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90C9F8" w14:textId="77777777" w:rsidR="00FB3F08" w:rsidRDefault="00FB3F08" w:rsidP="00FB3F08">
      <w:pPr>
        <w:autoSpaceDE w:val="0"/>
        <w:autoSpaceDN w:val="0"/>
        <w:adjustRightInd w:val="0"/>
        <w:spacing w:line="252" w:lineRule="auto"/>
        <w:jc w:val="center"/>
        <w:rPr>
          <w:rFonts w:ascii="Times New Roman" w:hAnsi="Times New Roman" w:cs="Times New Roman"/>
          <w:sz w:val="40"/>
          <w:szCs w:val="40"/>
          <w:lang w:val="en-US"/>
        </w:rPr>
      </w:pPr>
      <w:r>
        <w:rPr>
          <w:rFonts w:ascii="Times New Roman" w:hAnsi="Times New Roman" w:cs="Times New Roman"/>
          <w:sz w:val="40"/>
          <w:szCs w:val="40"/>
          <w:lang w:val="en-US"/>
        </w:rPr>
        <w:t xml:space="preserve">   </w:t>
      </w:r>
      <w:r>
        <w:rPr>
          <w:rFonts w:ascii="Calibri" w:hAnsi="Calibri" w:cs="Calibri"/>
          <w:noProof/>
          <w:lang w:val="en-US"/>
        </w:rPr>
        <w:drawing>
          <wp:inline distT="0" distB="0" distL="0" distR="0" wp14:anchorId="11B18990" wp14:editId="62F71BD9">
            <wp:extent cx="2171700" cy="1314450"/>
            <wp:effectExtent l="0" t="0" r="0" b="0"/>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71700" cy="1314450"/>
                    </a:xfrm>
                    <a:prstGeom prst="rect">
                      <a:avLst/>
                    </a:prstGeom>
                    <a:noFill/>
                    <a:ln>
                      <a:noFill/>
                    </a:ln>
                  </pic:spPr>
                </pic:pic>
              </a:graphicData>
            </a:graphic>
          </wp:inline>
        </w:drawing>
      </w:r>
      <w:r>
        <w:rPr>
          <w:rFonts w:ascii="Times New Roman" w:hAnsi="Times New Roman" w:cs="Times New Roman"/>
          <w:sz w:val="40"/>
          <w:szCs w:val="40"/>
          <w:lang w:val="en-US"/>
        </w:rPr>
        <w:t xml:space="preserve">    </w:t>
      </w:r>
    </w:p>
    <w:p w14:paraId="59A1293A" w14:textId="666285A4" w:rsidR="00FB3F08" w:rsidRPr="00CF41B6" w:rsidRDefault="001042A0" w:rsidP="00FB3F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76" w:lineRule="auto"/>
        <w:jc w:val="center"/>
        <w:rPr>
          <w:rFonts w:ascii="Times New Roman" w:hAnsi="Times New Roman" w:cs="Times New Roman"/>
          <w:b/>
          <w:bCs/>
          <w:sz w:val="44"/>
          <w:szCs w:val="44"/>
          <w:highlight w:val="white"/>
        </w:rPr>
      </w:pPr>
      <w:r>
        <w:rPr>
          <w:rFonts w:ascii="Times New Roman" w:hAnsi="Times New Roman"/>
          <w:b/>
          <w:bCs/>
          <w:sz w:val="36"/>
          <w:szCs w:val="36"/>
          <w:highlight w:val="white"/>
        </w:rPr>
        <w:t>Hodnotenie vízie, poslania a cieľov poskytovaných sociálnych služieb v DSS a ŠZ za obdobie január–jún 202</w:t>
      </w:r>
      <w:r>
        <w:rPr>
          <w:rFonts w:ascii="Times New Roman" w:hAnsi="Times New Roman"/>
          <w:b/>
          <w:bCs/>
          <w:sz w:val="36"/>
          <w:szCs w:val="36"/>
          <w:highlight w:val="white"/>
        </w:rPr>
        <w:t>2</w:t>
      </w:r>
      <w:r w:rsidR="00FB3F08" w:rsidRPr="00CF41B6">
        <w:rPr>
          <w:rFonts w:ascii="Times New Roman" w:hAnsi="Times New Roman" w:cs="Times New Roman"/>
          <w:b/>
          <w:bCs/>
          <w:noProof/>
          <w:sz w:val="44"/>
          <w:szCs w:val="44"/>
          <w:highlight w:val="white"/>
        </w:rPr>
        <w:drawing>
          <wp:inline distT="0" distB="0" distL="0" distR="0" wp14:anchorId="3CF43910" wp14:editId="003DDD81">
            <wp:extent cx="5610225" cy="1590675"/>
            <wp:effectExtent l="0" t="0" r="9525" b="9525"/>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0225" cy="1590675"/>
                    </a:xfrm>
                    <a:prstGeom prst="rect">
                      <a:avLst/>
                    </a:prstGeom>
                    <a:noFill/>
                    <a:ln>
                      <a:noFill/>
                    </a:ln>
                  </pic:spPr>
                </pic:pic>
              </a:graphicData>
            </a:graphic>
          </wp:inline>
        </w:drawing>
      </w:r>
    </w:p>
    <w:p w14:paraId="16B772E9" w14:textId="77777777" w:rsidR="00FB3F08" w:rsidRPr="00CF41B6" w:rsidRDefault="00FB3F08" w:rsidP="00FB3F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b/>
          <w:bCs/>
          <w:i/>
          <w:iCs/>
          <w:sz w:val="32"/>
          <w:szCs w:val="32"/>
        </w:rPr>
      </w:pPr>
    </w:p>
    <w:p w14:paraId="16C00A25" w14:textId="77777777" w:rsidR="00FB3F08" w:rsidRPr="00CF41B6" w:rsidRDefault="00FB3F08" w:rsidP="00FB3F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b/>
          <w:bCs/>
          <w:i/>
          <w:iCs/>
          <w:sz w:val="32"/>
          <w:szCs w:val="32"/>
          <w:u w:val="single"/>
        </w:rPr>
      </w:pPr>
      <w:r w:rsidRPr="00CF41B6">
        <w:rPr>
          <w:rFonts w:ascii="Times New Roman" w:hAnsi="Times New Roman" w:cs="Times New Roman"/>
          <w:b/>
          <w:bCs/>
          <w:i/>
          <w:iCs/>
          <w:sz w:val="32"/>
          <w:szCs w:val="32"/>
        </w:rPr>
        <w:t>St</w:t>
      </w:r>
      <w:r w:rsidRPr="00CF41B6">
        <w:rPr>
          <w:rFonts w:ascii="Times New Roman" w:hAnsi="Times New Roman" w:cs="Times New Roman"/>
          <w:b/>
          <w:bCs/>
          <w:i/>
          <w:iCs/>
          <w:sz w:val="32"/>
          <w:szCs w:val="32"/>
          <w:u w:val="single"/>
        </w:rPr>
        <w:t>rategická vízia zariadenia</w:t>
      </w:r>
    </w:p>
    <w:p w14:paraId="6051FB71" w14:textId="77777777" w:rsidR="00FB3F08" w:rsidRPr="00CF41B6" w:rsidRDefault="00FB3F08" w:rsidP="00FB3F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rPr>
      </w:pPr>
    </w:p>
    <w:p w14:paraId="4427FB43" w14:textId="77777777" w:rsidR="00FB3F08" w:rsidRPr="000168F2" w:rsidRDefault="00FB3F08" w:rsidP="00FB3F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4"/>
          <w:szCs w:val="24"/>
        </w:rPr>
      </w:pPr>
      <w:bookmarkStart w:id="0" w:name="_Hlk104277026"/>
      <w:r w:rsidRPr="00CF41B6">
        <w:rPr>
          <w:rFonts w:ascii="Times New Roman" w:hAnsi="Times New Roman" w:cs="Times New Roman"/>
          <w:sz w:val="28"/>
          <w:szCs w:val="28"/>
        </w:rPr>
        <w:t xml:space="preserve"> </w:t>
      </w:r>
      <w:r w:rsidRPr="000168F2">
        <w:rPr>
          <w:rFonts w:ascii="Times New Roman" w:hAnsi="Times New Roman" w:cs="Times New Roman"/>
          <w:sz w:val="24"/>
          <w:szCs w:val="24"/>
        </w:rPr>
        <w:t xml:space="preserve">Našou hlavnou víziou </w:t>
      </w:r>
      <w:r w:rsidR="00655D07" w:rsidRPr="000168F2">
        <w:rPr>
          <w:rFonts w:ascii="Times New Roman" w:hAnsi="Times New Roman" w:cs="Times New Roman"/>
          <w:sz w:val="24"/>
          <w:szCs w:val="24"/>
        </w:rPr>
        <w:t>je</w:t>
      </w:r>
      <w:r w:rsidRPr="000168F2">
        <w:rPr>
          <w:rFonts w:ascii="Times New Roman" w:hAnsi="Times New Roman" w:cs="Times New Roman"/>
          <w:sz w:val="24"/>
          <w:szCs w:val="24"/>
        </w:rPr>
        <w:t xml:space="preserve"> </w:t>
      </w:r>
      <w:proofErr w:type="spellStart"/>
      <w:r w:rsidRPr="000168F2">
        <w:rPr>
          <w:rFonts w:ascii="Times New Roman" w:hAnsi="Times New Roman" w:cs="Times New Roman"/>
          <w:sz w:val="24"/>
          <w:szCs w:val="24"/>
        </w:rPr>
        <w:t>deinštitucionalizácia</w:t>
      </w:r>
      <w:proofErr w:type="spellEnd"/>
      <w:r w:rsidRPr="000168F2">
        <w:rPr>
          <w:rFonts w:ascii="Times New Roman" w:hAnsi="Times New Roman" w:cs="Times New Roman"/>
          <w:sz w:val="24"/>
          <w:szCs w:val="24"/>
        </w:rPr>
        <w:t xml:space="preserve"> (DI), prechod z aktuálnych inštitucionálnych sociálnych služieb na komunitné služby v prirodzenom sociálnom prostredí, ktoré zabezpečuje jednotlivcom nezávislý život, aktivitu a sociálnu participáciu (dlhoročná vízia aj na 50 rokov). Súčasťou </w:t>
      </w:r>
      <w:r w:rsidR="00655D07" w:rsidRPr="000168F2">
        <w:rPr>
          <w:rFonts w:ascii="Times New Roman" w:hAnsi="Times New Roman" w:cs="Times New Roman"/>
          <w:sz w:val="24"/>
          <w:szCs w:val="24"/>
        </w:rPr>
        <w:t xml:space="preserve">bude </w:t>
      </w:r>
      <w:r w:rsidRPr="000168F2">
        <w:rPr>
          <w:rFonts w:ascii="Times New Roman" w:hAnsi="Times New Roman" w:cs="Times New Roman"/>
          <w:sz w:val="24"/>
          <w:szCs w:val="24"/>
        </w:rPr>
        <w:t>aj sprevádzanie našich klientov tak, aby sa každý z nich s našou odbornou aj ľudskou pomocou a podporou aktívne dopracoval k vrcholu svojich možností a zaradil sa do bežného života. Bežný život je myslený ako komunitné služby v domčekoch, v bytoch alebo aj v rámci inštitúcie, ale v menších skupinách pričom ide hlavne o ich aktivizáciu,</w:t>
      </w:r>
    </w:p>
    <w:bookmarkEnd w:id="0"/>
    <w:p w14:paraId="4CDF11AE" w14:textId="77777777" w:rsidR="00FB3F08" w:rsidRPr="000168F2" w:rsidRDefault="00FB3F08" w:rsidP="00FB3F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4"/>
          <w:szCs w:val="24"/>
        </w:rPr>
      </w:pPr>
      <w:r w:rsidRPr="000168F2">
        <w:rPr>
          <w:rFonts w:ascii="Times New Roman" w:hAnsi="Times New Roman" w:cs="Times New Roman"/>
          <w:sz w:val="24"/>
          <w:szCs w:val="24"/>
        </w:rPr>
        <w:t>K  strategickej vízii by mali byť v zmysle štandardov vypracované ciele na dlhšie obdobie, ktoré by sa v rámci roka mali hodnotiť minimálne dvakrát.</w:t>
      </w:r>
    </w:p>
    <w:p w14:paraId="24B61FF9" w14:textId="77777777" w:rsidR="00FB3F08" w:rsidRPr="00CF41B6" w:rsidRDefault="00FB3F08" w:rsidP="00FB3F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rPr>
      </w:pPr>
    </w:p>
    <w:p w14:paraId="79F54C2D" w14:textId="77777777" w:rsidR="00FB3F08" w:rsidRPr="00CF41B6" w:rsidRDefault="00FB3F08" w:rsidP="00FB3F08">
      <w:pPr>
        <w:numPr>
          <w:ilvl w:val="0"/>
          <w:numId w:val="1"/>
        </w:numPr>
        <w:tabs>
          <w:tab w:val="left" w:pos="196"/>
          <w:tab w:val="left" w:pos="1112"/>
          <w:tab w:val="left" w:pos="2028"/>
          <w:tab w:val="left" w:pos="2944"/>
          <w:tab w:val="left" w:pos="3860"/>
          <w:tab w:val="left" w:pos="4776"/>
          <w:tab w:val="left" w:pos="5692"/>
          <w:tab w:val="left" w:pos="6608"/>
          <w:tab w:val="left" w:pos="7524"/>
          <w:tab w:val="left" w:pos="8440"/>
          <w:tab w:val="left" w:pos="9356"/>
          <w:tab w:val="left" w:pos="10272"/>
          <w:tab w:val="left" w:pos="11188"/>
          <w:tab w:val="left" w:pos="12104"/>
          <w:tab w:val="left" w:pos="13020"/>
          <w:tab w:val="left" w:pos="13936"/>
        </w:tabs>
        <w:autoSpaceDE w:val="0"/>
        <w:autoSpaceDN w:val="0"/>
        <w:adjustRightInd w:val="0"/>
        <w:spacing w:after="0" w:line="240" w:lineRule="auto"/>
        <w:ind w:left="720" w:hanging="360"/>
        <w:jc w:val="both"/>
        <w:rPr>
          <w:rFonts w:ascii="Times New Roman" w:hAnsi="Times New Roman" w:cs="Times New Roman"/>
          <w:b/>
          <w:bCs/>
          <w:sz w:val="28"/>
          <w:szCs w:val="28"/>
        </w:rPr>
      </w:pPr>
      <w:r w:rsidRPr="00CF41B6">
        <w:rPr>
          <w:rFonts w:ascii="Times New Roman" w:hAnsi="Times New Roman" w:cs="Times New Roman"/>
          <w:b/>
          <w:bCs/>
          <w:sz w:val="28"/>
          <w:szCs w:val="28"/>
        </w:rPr>
        <w:t>V oblasti kvality sociálnych služieb:</w:t>
      </w:r>
    </w:p>
    <w:p w14:paraId="52784771" w14:textId="77777777" w:rsidR="00FB3F08" w:rsidRPr="00CF41B6" w:rsidRDefault="00FB3F08" w:rsidP="00FB3F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rPr>
      </w:pPr>
    </w:p>
    <w:p w14:paraId="6B59A5DF" w14:textId="0530A4FC" w:rsidR="004B52DB" w:rsidRDefault="00FB3F08" w:rsidP="00557B57">
      <w:pPr>
        <w:pStyle w:val="Odsekzoznamu"/>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b/>
          <w:bCs/>
          <w:sz w:val="24"/>
          <w:szCs w:val="24"/>
        </w:rPr>
      </w:pPr>
      <w:r w:rsidRPr="00557B57">
        <w:rPr>
          <w:b/>
          <w:bCs/>
          <w:sz w:val="24"/>
          <w:szCs w:val="24"/>
        </w:rPr>
        <w:t>Zmena postojov a myslenia všetkých, ktorých sa proces týka, takže kvalitatívne iný prístup nielen tých, ktorí budú realizátormi, ale aj tých , ktorí budú adresátmi sociálnych služieb. V zariadeniach - vytvorenie dostatočnej schopnosti adaptácie na nové podmienky života a spoločenské vzťahy.</w:t>
      </w:r>
    </w:p>
    <w:p w14:paraId="30CD8454" w14:textId="07427C2B" w:rsidR="00143D63" w:rsidRDefault="004655A5" w:rsidP="00457C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jc w:val="both"/>
        <w:rPr>
          <w:rFonts w:ascii="Times New Roman" w:hAnsi="Times New Roman" w:cs="Times New Roman"/>
          <w:sz w:val="24"/>
          <w:szCs w:val="24"/>
        </w:rPr>
      </w:pPr>
      <w:bookmarkStart w:id="1" w:name="_Hlk104277047"/>
      <w:r w:rsidRPr="004655A5">
        <w:rPr>
          <w:rFonts w:ascii="Times New Roman" w:eastAsia="Times New Roman" w:hAnsi="Times New Roman" w:cs="Times New Roman"/>
          <w:sz w:val="24"/>
          <w:szCs w:val="24"/>
          <w:lang w:eastAsia="sk-SK"/>
        </w:rPr>
        <w:t>Príprava na život mimo inštitucionálneho</w:t>
      </w:r>
      <w:r>
        <w:rPr>
          <w:rFonts w:ascii="Times New Roman" w:eastAsia="Times New Roman" w:hAnsi="Times New Roman" w:cs="Times New Roman"/>
          <w:sz w:val="24"/>
          <w:szCs w:val="24"/>
          <w:lang w:eastAsia="sk-SK"/>
        </w:rPr>
        <w:t xml:space="preserve"> </w:t>
      </w:r>
      <w:r w:rsidRPr="004655A5">
        <w:rPr>
          <w:rFonts w:ascii="Times New Roman" w:eastAsia="Times New Roman" w:hAnsi="Times New Roman" w:cs="Times New Roman"/>
          <w:sz w:val="24"/>
          <w:szCs w:val="24"/>
          <w:lang w:eastAsia="sk-SK"/>
        </w:rPr>
        <w:t>prostredia nebýva jednoduchá. Ide o dlhodobý proces, ktorý môže trvať aj niekoľko</w:t>
      </w:r>
      <w:r>
        <w:rPr>
          <w:rFonts w:ascii="Times New Roman" w:eastAsia="Times New Roman" w:hAnsi="Times New Roman" w:cs="Times New Roman"/>
          <w:sz w:val="24"/>
          <w:szCs w:val="24"/>
          <w:lang w:eastAsia="sk-SK"/>
        </w:rPr>
        <w:t xml:space="preserve"> </w:t>
      </w:r>
      <w:r w:rsidRPr="004655A5">
        <w:rPr>
          <w:rFonts w:ascii="Times New Roman" w:eastAsia="Times New Roman" w:hAnsi="Times New Roman" w:cs="Times New Roman"/>
          <w:sz w:val="24"/>
          <w:szCs w:val="24"/>
          <w:lang w:eastAsia="sk-SK"/>
        </w:rPr>
        <w:t>rokov</w:t>
      </w:r>
      <w:r w:rsidR="00457C81">
        <w:rPr>
          <w:rFonts w:ascii="Times New Roman" w:eastAsia="Times New Roman" w:hAnsi="Times New Roman" w:cs="Times New Roman"/>
          <w:sz w:val="24"/>
          <w:szCs w:val="24"/>
          <w:lang w:eastAsia="sk-SK"/>
        </w:rPr>
        <w:t xml:space="preserve">. </w:t>
      </w:r>
      <w:r w:rsidRPr="004655A5">
        <w:rPr>
          <w:rFonts w:ascii="Times New Roman" w:eastAsia="Times New Roman" w:hAnsi="Times New Roman" w:cs="Times New Roman"/>
          <w:sz w:val="24"/>
          <w:szCs w:val="24"/>
          <w:lang w:eastAsia="sk-SK"/>
        </w:rPr>
        <w:t>V</w:t>
      </w:r>
      <w:r w:rsidR="00457C81">
        <w:rPr>
          <w:rFonts w:ascii="Times New Roman" w:eastAsia="Times New Roman" w:hAnsi="Times New Roman" w:cs="Times New Roman"/>
          <w:sz w:val="24"/>
          <w:szCs w:val="24"/>
          <w:lang w:eastAsia="sk-SK"/>
        </w:rPr>
        <w:t xml:space="preserve"> </w:t>
      </w:r>
      <w:r w:rsidRPr="004655A5">
        <w:rPr>
          <w:rFonts w:ascii="Times New Roman" w:eastAsia="Times New Roman" w:hAnsi="Times New Roman" w:cs="Times New Roman"/>
          <w:sz w:val="24"/>
          <w:szCs w:val="24"/>
          <w:lang w:eastAsia="sk-SK"/>
        </w:rPr>
        <w:t>rámci prípravy na</w:t>
      </w:r>
      <w:r w:rsidR="00457C81">
        <w:rPr>
          <w:rFonts w:ascii="Times New Roman" w:eastAsia="Times New Roman" w:hAnsi="Times New Roman" w:cs="Times New Roman"/>
          <w:sz w:val="24"/>
          <w:szCs w:val="24"/>
          <w:lang w:eastAsia="sk-SK"/>
        </w:rPr>
        <w:t xml:space="preserve"> </w:t>
      </w:r>
      <w:r w:rsidRPr="004655A5">
        <w:rPr>
          <w:rFonts w:ascii="Times New Roman" w:eastAsia="Times New Roman" w:hAnsi="Times New Roman" w:cs="Times New Roman"/>
          <w:sz w:val="24"/>
          <w:szCs w:val="24"/>
          <w:lang w:eastAsia="sk-SK"/>
        </w:rPr>
        <w:t xml:space="preserve">prechod </w:t>
      </w:r>
      <w:r w:rsidR="008140CE">
        <w:rPr>
          <w:rFonts w:ascii="Times New Roman" w:eastAsia="Times New Roman" w:hAnsi="Times New Roman" w:cs="Times New Roman"/>
          <w:sz w:val="24"/>
          <w:szCs w:val="24"/>
          <w:lang w:eastAsia="sk-SK"/>
        </w:rPr>
        <w:t>s</w:t>
      </w:r>
      <w:r w:rsidRPr="004655A5">
        <w:rPr>
          <w:rFonts w:ascii="Times New Roman" w:eastAsia="Times New Roman" w:hAnsi="Times New Roman" w:cs="Times New Roman"/>
          <w:sz w:val="24"/>
          <w:szCs w:val="24"/>
          <w:lang w:eastAsia="sk-SK"/>
        </w:rPr>
        <w:t xml:space="preserve"> klientmi pracuje</w:t>
      </w:r>
      <w:r w:rsidR="008140CE">
        <w:rPr>
          <w:rFonts w:ascii="Times New Roman" w:eastAsia="Times New Roman" w:hAnsi="Times New Roman" w:cs="Times New Roman"/>
          <w:sz w:val="24"/>
          <w:szCs w:val="24"/>
          <w:lang w:eastAsia="sk-SK"/>
        </w:rPr>
        <w:t>me</w:t>
      </w:r>
      <w:r w:rsidRPr="004655A5">
        <w:rPr>
          <w:rFonts w:ascii="Times New Roman" w:eastAsia="Times New Roman" w:hAnsi="Times New Roman" w:cs="Times New Roman"/>
          <w:sz w:val="24"/>
          <w:szCs w:val="24"/>
          <w:lang w:eastAsia="sk-SK"/>
        </w:rPr>
        <w:t xml:space="preserve"> v mnohých oblastiach, aby následne boli pripravení sa</w:t>
      </w:r>
      <w:r w:rsidR="00457C81">
        <w:rPr>
          <w:rFonts w:ascii="Times New Roman" w:eastAsia="Times New Roman" w:hAnsi="Times New Roman" w:cs="Times New Roman"/>
          <w:sz w:val="24"/>
          <w:szCs w:val="24"/>
          <w:lang w:eastAsia="sk-SK"/>
        </w:rPr>
        <w:t xml:space="preserve"> </w:t>
      </w:r>
      <w:r w:rsidRPr="004655A5">
        <w:rPr>
          <w:rFonts w:ascii="Times New Roman" w:eastAsia="Times New Roman" w:hAnsi="Times New Roman" w:cs="Times New Roman"/>
          <w:sz w:val="24"/>
          <w:szCs w:val="24"/>
          <w:lang w:eastAsia="sk-SK"/>
        </w:rPr>
        <w:t>osamostatniť a úspešne sa začleniť do komunity. Od začiatku je dôležité viesť</w:t>
      </w:r>
      <w:r w:rsidR="00457C81">
        <w:rPr>
          <w:rFonts w:ascii="Times New Roman" w:eastAsia="Times New Roman" w:hAnsi="Times New Roman" w:cs="Times New Roman"/>
          <w:sz w:val="24"/>
          <w:szCs w:val="24"/>
          <w:lang w:eastAsia="sk-SK"/>
        </w:rPr>
        <w:t xml:space="preserve"> </w:t>
      </w:r>
      <w:r w:rsidRPr="004655A5">
        <w:rPr>
          <w:rFonts w:ascii="Times New Roman" w:eastAsia="Times New Roman" w:hAnsi="Times New Roman" w:cs="Times New Roman"/>
          <w:sz w:val="24"/>
          <w:szCs w:val="24"/>
          <w:lang w:eastAsia="sk-SK"/>
        </w:rPr>
        <w:t xml:space="preserve">komunikáciu so všetkými aktérmi: </w:t>
      </w:r>
      <w:r w:rsidR="008140CE">
        <w:rPr>
          <w:rFonts w:ascii="Times New Roman" w:eastAsia="Times New Roman" w:hAnsi="Times New Roman" w:cs="Times New Roman"/>
          <w:sz w:val="24"/>
          <w:szCs w:val="24"/>
          <w:lang w:eastAsia="sk-SK"/>
        </w:rPr>
        <w:t>klientom, ktorého sa to bezprostredne týka, o</w:t>
      </w:r>
      <w:r w:rsidRPr="004655A5">
        <w:rPr>
          <w:rFonts w:ascii="Times New Roman" w:eastAsia="Times New Roman" w:hAnsi="Times New Roman" w:cs="Times New Roman"/>
          <w:sz w:val="24"/>
          <w:szCs w:val="24"/>
          <w:lang w:eastAsia="sk-SK"/>
        </w:rPr>
        <w:t>patrovníkom,</w:t>
      </w:r>
      <w:r w:rsidR="00457C81">
        <w:rPr>
          <w:rFonts w:ascii="Times New Roman" w:eastAsia="Times New Roman" w:hAnsi="Times New Roman" w:cs="Times New Roman"/>
          <w:sz w:val="24"/>
          <w:szCs w:val="24"/>
          <w:lang w:eastAsia="sk-SK"/>
        </w:rPr>
        <w:t xml:space="preserve"> </w:t>
      </w:r>
      <w:r w:rsidRPr="004655A5">
        <w:rPr>
          <w:rFonts w:ascii="Times New Roman" w:eastAsia="Times New Roman" w:hAnsi="Times New Roman" w:cs="Times New Roman"/>
          <w:sz w:val="24"/>
          <w:szCs w:val="24"/>
          <w:lang w:eastAsia="sk-SK"/>
        </w:rPr>
        <w:t>rodinou, pracovníkmi sociálnych služieb, odbornou a širokou verejnosťou a ľuďmi v</w:t>
      </w:r>
      <w:r w:rsidR="00457C81">
        <w:rPr>
          <w:rFonts w:ascii="Times New Roman" w:eastAsia="Times New Roman" w:hAnsi="Times New Roman" w:cs="Times New Roman"/>
          <w:sz w:val="24"/>
          <w:szCs w:val="24"/>
          <w:lang w:eastAsia="sk-SK"/>
        </w:rPr>
        <w:t xml:space="preserve"> </w:t>
      </w:r>
      <w:r w:rsidRPr="004655A5">
        <w:rPr>
          <w:rFonts w:ascii="Times New Roman" w:eastAsia="Times New Roman" w:hAnsi="Times New Roman" w:cs="Times New Roman"/>
          <w:sz w:val="24"/>
          <w:szCs w:val="24"/>
          <w:lang w:eastAsia="sk-SK"/>
        </w:rPr>
        <w:t>rámci komunity, v ktorej užívateľ bude žiť. Hlavným cieľom komunikácie je</w:t>
      </w:r>
      <w:r>
        <w:rPr>
          <w:rFonts w:ascii="Times New Roman" w:eastAsia="Times New Roman" w:hAnsi="Times New Roman" w:cs="Times New Roman"/>
          <w:sz w:val="24"/>
          <w:szCs w:val="24"/>
          <w:lang w:eastAsia="sk-SK"/>
        </w:rPr>
        <w:t xml:space="preserve"> </w:t>
      </w:r>
      <w:r w:rsidRPr="004655A5">
        <w:rPr>
          <w:rFonts w:ascii="Times New Roman" w:eastAsia="Times New Roman" w:hAnsi="Times New Roman" w:cs="Times New Roman"/>
          <w:sz w:val="24"/>
          <w:szCs w:val="24"/>
          <w:lang w:eastAsia="sk-SK"/>
        </w:rPr>
        <w:t xml:space="preserve">predchádzať obavám </w:t>
      </w:r>
      <w:r w:rsidR="00821227">
        <w:rPr>
          <w:rFonts w:ascii="Times New Roman" w:eastAsia="Times New Roman" w:hAnsi="Times New Roman" w:cs="Times New Roman"/>
          <w:sz w:val="24"/>
          <w:szCs w:val="24"/>
          <w:lang w:eastAsia="sk-SK"/>
        </w:rPr>
        <w:t>klienta, j</w:t>
      </w:r>
      <w:r w:rsidRPr="004655A5">
        <w:rPr>
          <w:rFonts w:ascii="Times New Roman" w:eastAsia="Times New Roman" w:hAnsi="Times New Roman" w:cs="Times New Roman"/>
          <w:sz w:val="24"/>
          <w:szCs w:val="24"/>
          <w:lang w:eastAsia="sk-SK"/>
        </w:rPr>
        <w:t>eho rodiny</w:t>
      </w:r>
      <w:r w:rsidR="002A69AC">
        <w:rPr>
          <w:rFonts w:ascii="Times New Roman" w:eastAsia="Times New Roman" w:hAnsi="Times New Roman" w:cs="Times New Roman"/>
          <w:sz w:val="24"/>
          <w:szCs w:val="24"/>
          <w:lang w:eastAsia="sk-SK"/>
        </w:rPr>
        <w:t xml:space="preserve"> resp. </w:t>
      </w:r>
      <w:r w:rsidRPr="004655A5">
        <w:rPr>
          <w:rFonts w:ascii="Times New Roman" w:eastAsia="Times New Roman" w:hAnsi="Times New Roman" w:cs="Times New Roman"/>
          <w:sz w:val="24"/>
          <w:szCs w:val="24"/>
          <w:lang w:eastAsia="sk-SK"/>
        </w:rPr>
        <w:t xml:space="preserve"> opatrovníka zo</w:t>
      </w:r>
      <w:r w:rsidR="00457C81">
        <w:rPr>
          <w:rFonts w:ascii="Times New Roman" w:eastAsia="Times New Roman" w:hAnsi="Times New Roman" w:cs="Times New Roman"/>
          <w:sz w:val="24"/>
          <w:szCs w:val="24"/>
          <w:lang w:eastAsia="sk-SK"/>
        </w:rPr>
        <w:t xml:space="preserve"> </w:t>
      </w:r>
      <w:r w:rsidR="00C53B85">
        <w:rPr>
          <w:rFonts w:ascii="Times New Roman" w:eastAsia="Times New Roman" w:hAnsi="Times New Roman" w:cs="Times New Roman"/>
          <w:sz w:val="24"/>
          <w:szCs w:val="24"/>
          <w:lang w:eastAsia="sk-SK"/>
        </w:rPr>
        <w:t>zmeny</w:t>
      </w:r>
      <w:r w:rsidRPr="004655A5">
        <w:rPr>
          <w:rFonts w:ascii="Times New Roman" w:eastAsia="Times New Roman" w:hAnsi="Times New Roman" w:cs="Times New Roman"/>
          <w:sz w:val="24"/>
          <w:szCs w:val="24"/>
          <w:lang w:eastAsia="sk-SK"/>
        </w:rPr>
        <w:t xml:space="preserve"> a podávať objektívne informácie. </w:t>
      </w:r>
      <w:r w:rsidR="008140CE">
        <w:rPr>
          <w:rFonts w:ascii="Times New Roman" w:eastAsia="Times New Roman" w:hAnsi="Times New Roman" w:cs="Times New Roman"/>
          <w:sz w:val="24"/>
          <w:szCs w:val="24"/>
          <w:lang w:eastAsia="sk-SK"/>
        </w:rPr>
        <w:t xml:space="preserve">Celý proces, na ktorom  sa aktívne </w:t>
      </w:r>
      <w:r w:rsidR="008140CE">
        <w:rPr>
          <w:rFonts w:ascii="Times New Roman" w:eastAsia="Times New Roman" w:hAnsi="Times New Roman" w:cs="Times New Roman"/>
          <w:sz w:val="24"/>
          <w:szCs w:val="24"/>
          <w:lang w:eastAsia="sk-SK"/>
        </w:rPr>
        <w:lastRenderedPageBreak/>
        <w:t>podieľalo aj naše zariadenie narušila celosvetová pandémia ochorenia COVID-19, preto sme všetky aktivity okrem úspešného odovzdania Transformačného plánu museli prerušiť a riešiť pre nás novú nepoznanú situáciu</w:t>
      </w:r>
      <w:r w:rsidR="00B7370F">
        <w:rPr>
          <w:rFonts w:ascii="Times New Roman" w:eastAsia="Times New Roman" w:hAnsi="Times New Roman" w:cs="Times New Roman"/>
          <w:sz w:val="24"/>
          <w:szCs w:val="24"/>
          <w:lang w:eastAsia="sk-SK"/>
        </w:rPr>
        <w:t xml:space="preserve">. Následne čeliť niekoľkým vlnám ochorenia a nastavovať </w:t>
      </w:r>
      <w:proofErr w:type="spellStart"/>
      <w:r w:rsidR="00B7370F">
        <w:rPr>
          <w:rFonts w:ascii="Times New Roman" w:eastAsia="Times New Roman" w:hAnsi="Times New Roman" w:cs="Times New Roman"/>
          <w:sz w:val="24"/>
          <w:szCs w:val="24"/>
          <w:lang w:eastAsia="sk-SK"/>
        </w:rPr>
        <w:t>protipandemické</w:t>
      </w:r>
      <w:proofErr w:type="spellEnd"/>
      <w:r w:rsidR="00B7370F">
        <w:rPr>
          <w:rFonts w:ascii="Times New Roman" w:eastAsia="Times New Roman" w:hAnsi="Times New Roman" w:cs="Times New Roman"/>
          <w:sz w:val="24"/>
          <w:szCs w:val="24"/>
          <w:lang w:eastAsia="sk-SK"/>
        </w:rPr>
        <w:t xml:space="preserve"> opatrenia, aby dôsledky ochorenia boli pre našich klientov čo najmenej bolestivé. </w:t>
      </w:r>
      <w:r w:rsidR="00457C81">
        <w:rPr>
          <w:rFonts w:ascii="Times New Roman" w:eastAsia="Times New Roman" w:hAnsi="Times New Roman" w:cs="Times New Roman"/>
          <w:sz w:val="24"/>
          <w:szCs w:val="24"/>
          <w:lang w:eastAsia="sk-SK"/>
        </w:rPr>
        <w:t xml:space="preserve"> </w:t>
      </w:r>
      <w:r w:rsidR="00B7370F">
        <w:rPr>
          <w:rFonts w:ascii="Times New Roman" w:eastAsia="Times New Roman" w:hAnsi="Times New Roman" w:cs="Times New Roman"/>
          <w:sz w:val="24"/>
          <w:szCs w:val="24"/>
          <w:lang w:eastAsia="sk-SK"/>
        </w:rPr>
        <w:t xml:space="preserve">Z toho dôvodu sme sa zamerali hlavne na to, aby naši klienti </w:t>
      </w:r>
      <w:r w:rsidR="00536F64">
        <w:rPr>
          <w:rFonts w:ascii="Times New Roman" w:eastAsia="Times New Roman" w:hAnsi="Times New Roman" w:cs="Times New Roman"/>
          <w:sz w:val="24"/>
          <w:szCs w:val="24"/>
          <w:lang w:eastAsia="sk-SK"/>
        </w:rPr>
        <w:t xml:space="preserve">žili svoj život už teraz aj v podmienkach inštitúcie podľa svojich predstáv s podporou zamestnancov. </w:t>
      </w:r>
      <w:bookmarkEnd w:id="1"/>
    </w:p>
    <w:p w14:paraId="766F5855" w14:textId="77777777" w:rsidR="00FB3F08" w:rsidRPr="00CF41B6" w:rsidRDefault="00FB3F08" w:rsidP="00FB3F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b/>
          <w:bCs/>
          <w:sz w:val="24"/>
          <w:szCs w:val="24"/>
        </w:rPr>
      </w:pPr>
      <w:r w:rsidRPr="00CF41B6">
        <w:rPr>
          <w:rFonts w:ascii="Times New Roman" w:hAnsi="Times New Roman" w:cs="Times New Roman"/>
          <w:b/>
          <w:bCs/>
          <w:sz w:val="24"/>
          <w:szCs w:val="24"/>
        </w:rPr>
        <w:t xml:space="preserve">2. Informovať našich prijímateľov o ďalších možnostiach smerujúcich k skvalitneniu ich života. </w:t>
      </w:r>
    </w:p>
    <w:p w14:paraId="289C9FBA" w14:textId="3C425468" w:rsidR="00FB3F08" w:rsidRDefault="00FB3F08" w:rsidP="00FB3F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b/>
          <w:bCs/>
          <w:sz w:val="24"/>
          <w:szCs w:val="24"/>
        </w:rPr>
      </w:pPr>
      <w:r w:rsidRPr="00CF41B6">
        <w:rPr>
          <w:rFonts w:ascii="Times New Roman" w:hAnsi="Times New Roman" w:cs="Times New Roman"/>
          <w:b/>
          <w:bCs/>
          <w:sz w:val="24"/>
          <w:szCs w:val="24"/>
        </w:rPr>
        <w:t>- spôsob realizácie – interné predpisy (okrem domáceho poriadku, ktorý máme v náhradnom komunikačnom systéme) je potrebné spracovať v obrázkovej forme napr. ako sa uzatvára zmluva s klientom, ako sa vypovedá zmluva, aké sú ponuky sociálnej rehabilitácie, celý mechanizmus sociálneho poradenstva.</w:t>
      </w:r>
    </w:p>
    <w:p w14:paraId="33436D3F" w14:textId="157F5AA5" w:rsidR="00793BFE" w:rsidRPr="00CF41B6" w:rsidRDefault="00793BFE" w:rsidP="00FB3F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b/>
          <w:bCs/>
          <w:sz w:val="24"/>
          <w:szCs w:val="24"/>
        </w:rPr>
      </w:pPr>
      <w:r w:rsidRPr="00793BFE">
        <w:rPr>
          <w:rFonts w:ascii="Times New Roman" w:hAnsi="Times New Roman" w:cs="Times New Roman"/>
          <w:sz w:val="24"/>
          <w:szCs w:val="24"/>
        </w:rPr>
        <w:t xml:space="preserve">Každú zmenu legislatívy </w:t>
      </w:r>
      <w:r>
        <w:rPr>
          <w:rFonts w:ascii="Times New Roman" w:hAnsi="Times New Roman" w:cs="Times New Roman"/>
          <w:sz w:val="24"/>
          <w:szCs w:val="24"/>
        </w:rPr>
        <w:t xml:space="preserve">máme zapracovanú v Interných smerniciach. Z dôvodu odbúrania komunikačnej bariéry  a pripomienkam klientov pri dotazníkoch spokojnosti je našim cieľom, aby sme </w:t>
      </w:r>
      <w:r w:rsidR="00C53B85">
        <w:rPr>
          <w:rFonts w:ascii="Times New Roman" w:hAnsi="Times New Roman" w:cs="Times New Roman"/>
          <w:sz w:val="24"/>
          <w:szCs w:val="24"/>
        </w:rPr>
        <w:t xml:space="preserve">im v </w:t>
      </w:r>
      <w:r>
        <w:rPr>
          <w:rFonts w:ascii="Times New Roman" w:hAnsi="Times New Roman" w:cs="Times New Roman"/>
          <w:sz w:val="24"/>
          <w:szCs w:val="24"/>
        </w:rPr>
        <w:t xml:space="preserve"> čo najzrozumiteľnejšej podobe vysvetlili </w:t>
      </w:r>
      <w:r w:rsidR="00C512EA">
        <w:rPr>
          <w:rFonts w:ascii="Times New Roman" w:hAnsi="Times New Roman" w:cs="Times New Roman"/>
          <w:sz w:val="24"/>
          <w:szCs w:val="24"/>
        </w:rPr>
        <w:t xml:space="preserve"> celý proces od prijatia cez poskytovanie sociálnej služby vrátane poplatkov za úhradu. Z toho dôvodu stále pracujeme na </w:t>
      </w:r>
      <w:r w:rsidR="004852FA">
        <w:rPr>
          <w:rFonts w:ascii="Times New Roman" w:hAnsi="Times New Roman" w:cs="Times New Roman"/>
          <w:sz w:val="24"/>
          <w:szCs w:val="24"/>
        </w:rPr>
        <w:t xml:space="preserve">dopĺňaní a </w:t>
      </w:r>
      <w:r w:rsidR="00C512EA">
        <w:rPr>
          <w:rFonts w:ascii="Times New Roman" w:hAnsi="Times New Roman" w:cs="Times New Roman"/>
          <w:sz w:val="24"/>
          <w:szCs w:val="24"/>
        </w:rPr>
        <w:t xml:space="preserve">zdokonaľovaní </w:t>
      </w:r>
      <w:r w:rsidR="004852FA">
        <w:rPr>
          <w:rFonts w:ascii="Times New Roman" w:hAnsi="Times New Roman" w:cs="Times New Roman"/>
          <w:sz w:val="24"/>
          <w:szCs w:val="24"/>
        </w:rPr>
        <w:t xml:space="preserve"> dokumentácie aj v piktogramoch. Zatiaľ máme spracovaný: </w:t>
      </w:r>
    </w:p>
    <w:p w14:paraId="1BA87D50" w14:textId="77777777" w:rsidR="00FB3F08" w:rsidRPr="00CF41B6" w:rsidRDefault="00FB3F08" w:rsidP="00FB3F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b/>
          <w:bCs/>
          <w:sz w:val="24"/>
          <w:szCs w:val="24"/>
        </w:rPr>
      </w:pPr>
    </w:p>
    <w:p w14:paraId="1FC87416" w14:textId="77777777" w:rsidR="006264CA" w:rsidRPr="000C4085" w:rsidRDefault="006264CA" w:rsidP="006264CA">
      <w:pPr>
        <w:pStyle w:val="Odsekzoznamu"/>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pPr>
      <w:r w:rsidRPr="000C4085">
        <w:rPr>
          <w:sz w:val="24"/>
          <w:szCs w:val="24"/>
        </w:rPr>
        <w:t>Domáci poriadok,</w:t>
      </w:r>
    </w:p>
    <w:p w14:paraId="681A37D9" w14:textId="77777777" w:rsidR="006264CA" w:rsidRPr="000C4085" w:rsidRDefault="006264CA" w:rsidP="006264CA">
      <w:pPr>
        <w:pStyle w:val="Odsekzoznamu"/>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pPr>
      <w:r w:rsidRPr="000C4085">
        <w:rPr>
          <w:sz w:val="24"/>
          <w:szCs w:val="24"/>
        </w:rPr>
        <w:t>Zmluvu o poskytovaní sociálnej služby,</w:t>
      </w:r>
    </w:p>
    <w:p w14:paraId="50DD6117" w14:textId="77777777" w:rsidR="006264CA" w:rsidRPr="000C4085" w:rsidRDefault="006264CA" w:rsidP="006264CA">
      <w:pPr>
        <w:pStyle w:val="Odsekzoznamu"/>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pPr>
      <w:r w:rsidRPr="000C4085">
        <w:rPr>
          <w:sz w:val="24"/>
          <w:szCs w:val="24"/>
        </w:rPr>
        <w:t xml:space="preserve">Informácie o ochrane proti covid-19, </w:t>
      </w:r>
    </w:p>
    <w:p w14:paraId="57E2805A" w14:textId="77777777" w:rsidR="006264CA" w:rsidRPr="000C4085" w:rsidRDefault="006264CA" w:rsidP="006264CA">
      <w:pPr>
        <w:pStyle w:val="Odsekzoznamu"/>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pPr>
      <w:r w:rsidRPr="000C4085">
        <w:rPr>
          <w:sz w:val="24"/>
          <w:szCs w:val="24"/>
        </w:rPr>
        <w:t>Informácie o voľbách.</w:t>
      </w:r>
    </w:p>
    <w:p w14:paraId="2762E419" w14:textId="77777777" w:rsidR="006264CA" w:rsidRPr="004D79DA" w:rsidRDefault="006264CA" w:rsidP="006264CA">
      <w:pPr>
        <w:pStyle w:val="Odsekzoznamu"/>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pPr>
      <w:r w:rsidRPr="000C4085">
        <w:rPr>
          <w:sz w:val="24"/>
          <w:szCs w:val="24"/>
        </w:rPr>
        <w:t>Individuálne plány.</w:t>
      </w:r>
    </w:p>
    <w:p w14:paraId="6FD201A6" w14:textId="77777777" w:rsidR="00491A76" w:rsidRPr="000C4085" w:rsidRDefault="00491A76" w:rsidP="00491A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pPr>
    </w:p>
    <w:p w14:paraId="669628FA" w14:textId="77777777" w:rsidR="00FB3F08" w:rsidRPr="000C4085" w:rsidRDefault="00FB3F08" w:rsidP="00FB3F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b/>
          <w:bCs/>
          <w:sz w:val="24"/>
          <w:szCs w:val="24"/>
        </w:rPr>
      </w:pPr>
      <w:r w:rsidRPr="000C4085">
        <w:rPr>
          <w:rFonts w:ascii="Times New Roman" w:hAnsi="Times New Roman" w:cs="Times New Roman"/>
          <w:b/>
          <w:bCs/>
          <w:sz w:val="24"/>
          <w:szCs w:val="24"/>
        </w:rPr>
        <w:t>3. Udržiavanie a ďalší rozvoj kvality sociálnych služieb vychádzajúci z potrieb prijímateľov a dosahovanie tým najlepších výsledkov v štandardoch.</w:t>
      </w:r>
    </w:p>
    <w:p w14:paraId="29AED969" w14:textId="084728D1" w:rsidR="00FB3F08" w:rsidRDefault="00FB3F08" w:rsidP="00FB3F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b/>
          <w:bCs/>
          <w:sz w:val="24"/>
          <w:szCs w:val="24"/>
        </w:rPr>
      </w:pPr>
      <w:r w:rsidRPr="000C4085">
        <w:rPr>
          <w:rFonts w:ascii="Times New Roman" w:hAnsi="Times New Roman" w:cs="Times New Roman"/>
          <w:b/>
          <w:bCs/>
          <w:sz w:val="24"/>
          <w:szCs w:val="24"/>
        </w:rPr>
        <w:t>- spôsob realizácie – mapovať, rozšíriť sieť inštitúcií spolupracujúcich pri uzatváraní rozličných príležitostí pre ľudí s postihnutím – hlavne voľnočasové aktivity a zamestnávanie. Zriadiť u nás týždennú formu aj pre DSS, nielen pre ŠZ, neskôr aj ambulantnú službu. Znížiť  kapacitu v DSS zo 78 klientov na 60, týmto znížiť aj počet klientov na oddeleniach a pokračovať v </w:t>
      </w:r>
      <w:proofErr w:type="spellStart"/>
      <w:r w:rsidRPr="000C4085">
        <w:rPr>
          <w:rFonts w:ascii="Times New Roman" w:hAnsi="Times New Roman" w:cs="Times New Roman"/>
          <w:b/>
          <w:bCs/>
          <w:sz w:val="24"/>
          <w:szCs w:val="24"/>
        </w:rPr>
        <w:t>debarierizácii</w:t>
      </w:r>
      <w:proofErr w:type="spellEnd"/>
      <w:r w:rsidRPr="000C4085">
        <w:rPr>
          <w:rFonts w:ascii="Times New Roman" w:hAnsi="Times New Roman" w:cs="Times New Roman"/>
          <w:b/>
          <w:bCs/>
          <w:sz w:val="24"/>
          <w:szCs w:val="24"/>
        </w:rPr>
        <w:t>.</w:t>
      </w:r>
    </w:p>
    <w:p w14:paraId="2CF5829D" w14:textId="77777777" w:rsidR="00CC6DC2" w:rsidRPr="000C4085" w:rsidRDefault="00CC6DC2" w:rsidP="00FB3F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b/>
          <w:bCs/>
          <w:sz w:val="24"/>
          <w:szCs w:val="24"/>
        </w:rPr>
      </w:pPr>
    </w:p>
    <w:p w14:paraId="548254B0" w14:textId="081E572D" w:rsidR="007B69D3" w:rsidRDefault="00CC6DC2" w:rsidP="006D73AF">
      <w:pPr>
        <w:pStyle w:val="Normlnywebov"/>
        <w:spacing w:before="0" w:beforeAutospacing="0" w:after="0" w:afterAutospacing="0"/>
        <w:jc w:val="both"/>
      </w:pPr>
      <w:r>
        <w:t>Začiatok roka sa</w:t>
      </w:r>
      <w:r w:rsidR="00203E2E">
        <w:t xml:space="preserve"> opäť</w:t>
      </w:r>
      <w:r>
        <w:t xml:space="preserve"> niesol</w:t>
      </w:r>
      <w:r w:rsidR="00203E2E">
        <w:t xml:space="preserve"> v d</w:t>
      </w:r>
      <w:r w:rsidR="003D56A7" w:rsidRPr="000C4085">
        <w:t xml:space="preserve">održiavaním prijatých </w:t>
      </w:r>
      <w:proofErr w:type="spellStart"/>
      <w:r w:rsidR="00203E2E">
        <w:t>protipandemických</w:t>
      </w:r>
      <w:proofErr w:type="spellEnd"/>
      <w:r w:rsidR="00203E2E">
        <w:t xml:space="preserve"> opatrení</w:t>
      </w:r>
      <w:r w:rsidR="007B69D3">
        <w:t>. Aktivity</w:t>
      </w:r>
      <w:r w:rsidR="00203E2E">
        <w:t xml:space="preserve"> </w:t>
      </w:r>
      <w:r w:rsidR="007B69D3">
        <w:t xml:space="preserve">sme </w:t>
      </w:r>
      <w:r w:rsidR="00203E2E">
        <w:t xml:space="preserve">organizovali v rámci oddelení, aby sme </w:t>
      </w:r>
      <w:r w:rsidR="007B69D3">
        <w:t>zamedzili</w:t>
      </w:r>
      <w:r w:rsidR="00203E2E">
        <w:t xml:space="preserve"> </w:t>
      </w:r>
      <w:r w:rsidR="007B69D3">
        <w:t>stretávaniu sa klientov navzájom. Príchodom teplých jarných dní sme pozvoľne začali s prípravou voľnočasových aktivít aj mimo zariadenia:</w:t>
      </w:r>
    </w:p>
    <w:p w14:paraId="0F0314B2" w14:textId="5F26C390" w:rsidR="007B69D3" w:rsidRDefault="007B69D3" w:rsidP="007B69D3">
      <w:pPr>
        <w:pStyle w:val="Normlnywebov"/>
        <w:numPr>
          <w:ilvl w:val="0"/>
          <w:numId w:val="18"/>
        </w:numPr>
        <w:spacing w:before="0" w:beforeAutospacing="0" w:after="0" w:afterAutospacing="0"/>
        <w:jc w:val="both"/>
      </w:pPr>
      <w:r>
        <w:t>výlet do Tatranskej Polianky POLIANKOVO,</w:t>
      </w:r>
    </w:p>
    <w:p w14:paraId="33D75BC6" w14:textId="7318DBFA" w:rsidR="003D56A7" w:rsidRDefault="007B69D3" w:rsidP="00566B6B">
      <w:pPr>
        <w:pStyle w:val="Normlnywebov"/>
        <w:numPr>
          <w:ilvl w:val="0"/>
          <w:numId w:val="18"/>
        </w:numPr>
        <w:spacing w:before="0" w:beforeAutospacing="0" w:after="0" w:afterAutospacing="0"/>
        <w:jc w:val="both"/>
      </w:pPr>
      <w:r>
        <w:t xml:space="preserve">návšteva ZOO parku </w:t>
      </w:r>
      <w:r w:rsidR="00A61D77">
        <w:t xml:space="preserve">v Liptovskom Mikuláši a </w:t>
      </w:r>
      <w:r>
        <w:t xml:space="preserve">pri hotely HUBERT, </w:t>
      </w:r>
    </w:p>
    <w:p w14:paraId="7ECD81F9" w14:textId="77777777" w:rsidR="00C411AD" w:rsidRDefault="007B69D3" w:rsidP="00566B6B">
      <w:pPr>
        <w:pStyle w:val="Normlnywebov"/>
        <w:numPr>
          <w:ilvl w:val="0"/>
          <w:numId w:val="18"/>
        </w:numPr>
        <w:spacing w:before="0" w:beforeAutospacing="0" w:after="0" w:afterAutospacing="0"/>
        <w:jc w:val="both"/>
      </w:pPr>
      <w:r>
        <w:t>počítačový kurz  e</w:t>
      </w:r>
      <w:r w:rsidR="00C411AD">
        <w:t>- seniori, organizovaný Podtatranskou knižnicou v Poprade,</w:t>
      </w:r>
    </w:p>
    <w:p w14:paraId="3CACAA3F" w14:textId="68D1176E" w:rsidR="00C411AD" w:rsidRDefault="00372B2C" w:rsidP="00566B6B">
      <w:pPr>
        <w:pStyle w:val="Normlnywebov"/>
        <w:numPr>
          <w:ilvl w:val="0"/>
          <w:numId w:val="18"/>
        </w:numPr>
        <w:spacing w:before="0" w:beforeAutospacing="0" w:after="0" w:afterAutospacing="0"/>
        <w:jc w:val="both"/>
      </w:pPr>
      <w:r>
        <w:t xml:space="preserve">knižné novinky spojené s prvkami </w:t>
      </w:r>
      <w:proofErr w:type="spellStart"/>
      <w:r>
        <w:t>biblioterapie</w:t>
      </w:r>
      <w:proofErr w:type="spellEnd"/>
      <w:r w:rsidR="00C411AD">
        <w:t xml:space="preserve"> v </w:t>
      </w:r>
      <w:r w:rsidR="00D7323C">
        <w:t>k</w:t>
      </w:r>
      <w:r w:rsidR="00C411AD">
        <w:t>nižnici v Poprade Spišskej Sobote,</w:t>
      </w:r>
    </w:p>
    <w:p w14:paraId="1509349D" w14:textId="517C6CF6" w:rsidR="00A61D77" w:rsidRDefault="00A61D77" w:rsidP="00566B6B">
      <w:pPr>
        <w:pStyle w:val="Normlnywebov"/>
        <w:numPr>
          <w:ilvl w:val="0"/>
          <w:numId w:val="18"/>
        </w:numPr>
        <w:spacing w:before="0" w:beforeAutospacing="0" w:after="0" w:afterAutospacing="0"/>
        <w:jc w:val="both"/>
      </w:pPr>
      <w:r>
        <w:t>návšteva filmových predstavení v kine T</w:t>
      </w:r>
      <w:r w:rsidR="00496274">
        <w:t>ATRAN</w:t>
      </w:r>
      <w:r>
        <w:t xml:space="preserve"> v</w:t>
      </w:r>
      <w:r w:rsidR="00372B2C">
        <w:t> </w:t>
      </w:r>
      <w:r>
        <w:t>Poprade</w:t>
      </w:r>
      <w:r w:rsidR="00372B2C">
        <w:t>,</w:t>
      </w:r>
    </w:p>
    <w:p w14:paraId="2D6CF54E" w14:textId="4ABBAA73" w:rsidR="00372B2C" w:rsidRDefault="00372B2C" w:rsidP="00566B6B">
      <w:pPr>
        <w:pStyle w:val="Normlnywebov"/>
        <w:numPr>
          <w:ilvl w:val="0"/>
          <w:numId w:val="18"/>
        </w:numPr>
        <w:spacing w:before="0" w:beforeAutospacing="0" w:after="0" w:afterAutospacing="0"/>
        <w:jc w:val="both"/>
      </w:pPr>
      <w:r>
        <w:t xml:space="preserve">otvorenie sezóny „ Sociálny turizmus“ v Hodkovciach,  </w:t>
      </w:r>
    </w:p>
    <w:p w14:paraId="01467997" w14:textId="217C7C5B" w:rsidR="00A61D77" w:rsidRDefault="00A61D77" w:rsidP="008A06E9">
      <w:pPr>
        <w:pStyle w:val="Normlnywebov"/>
        <w:numPr>
          <w:ilvl w:val="0"/>
          <w:numId w:val="18"/>
        </w:numPr>
        <w:jc w:val="both"/>
      </w:pPr>
      <w:r>
        <w:t>vý</w:t>
      </w:r>
      <w:r w:rsidR="00C411AD">
        <w:t xml:space="preserve">let </w:t>
      </w:r>
      <w:r>
        <w:t xml:space="preserve">do Liptovského Jána s miniatúrami </w:t>
      </w:r>
      <w:r w:rsidRPr="00A61D77">
        <w:t xml:space="preserve"> hrad</w:t>
      </w:r>
      <w:r>
        <w:t xml:space="preserve">ov, zámkov, kostolov a železníc, </w:t>
      </w:r>
      <w:r w:rsidRPr="00A61D77">
        <w:t xml:space="preserve"> všetko pod holým nebom v príjemnom, upravenom lesoparku s</w:t>
      </w:r>
      <w:r w:rsidR="00496274">
        <w:t> </w:t>
      </w:r>
      <w:r w:rsidRPr="00A61D77">
        <w:t>lavičkami</w:t>
      </w:r>
      <w:r w:rsidR="00496274">
        <w:t>,</w:t>
      </w:r>
    </w:p>
    <w:p w14:paraId="6024477C" w14:textId="4B3B0CA5" w:rsidR="00496274" w:rsidRDefault="00496274" w:rsidP="008A06E9">
      <w:pPr>
        <w:pStyle w:val="Normlnywebov"/>
        <w:numPr>
          <w:ilvl w:val="0"/>
          <w:numId w:val="18"/>
        </w:numPr>
        <w:jc w:val="both"/>
      </w:pPr>
      <w:r>
        <w:t xml:space="preserve">opäť pokračuje PETANGOVÁ liga, kde už </w:t>
      </w:r>
      <w:r w:rsidR="003E3101">
        <w:t>pravidelne</w:t>
      </w:r>
      <w:r>
        <w:t xml:space="preserve"> obsadzujeme prvé priečky.  </w:t>
      </w:r>
    </w:p>
    <w:p w14:paraId="65C4431C" w14:textId="77777777" w:rsidR="001042A0" w:rsidRDefault="001042A0" w:rsidP="00A61D77">
      <w:pPr>
        <w:pStyle w:val="Normlnywebov"/>
        <w:jc w:val="both"/>
      </w:pPr>
    </w:p>
    <w:p w14:paraId="15E9D53F" w14:textId="6CADE201" w:rsidR="00A61D77" w:rsidRDefault="00A61D77" w:rsidP="00A61D77">
      <w:pPr>
        <w:pStyle w:val="Normlnywebov"/>
        <w:jc w:val="both"/>
      </w:pPr>
      <w:r>
        <w:lastRenderedPageBreak/>
        <w:t>Aktivity v zariadení:</w:t>
      </w:r>
    </w:p>
    <w:p w14:paraId="2115C70E" w14:textId="3D71744B" w:rsidR="00A61D77" w:rsidRDefault="00A61D77" w:rsidP="00A61D77">
      <w:pPr>
        <w:pStyle w:val="Normlnywebov"/>
        <w:numPr>
          <w:ilvl w:val="0"/>
          <w:numId w:val="19"/>
        </w:numPr>
        <w:jc w:val="both"/>
      </w:pPr>
      <w:r>
        <w:t xml:space="preserve">vystúpenie dychovej hudby </w:t>
      </w:r>
      <w:proofErr w:type="spellStart"/>
      <w:r>
        <w:t>Sviťanka</w:t>
      </w:r>
      <w:proofErr w:type="spellEnd"/>
      <w:r>
        <w:t xml:space="preserve"> v amfiteátri nášho parku,</w:t>
      </w:r>
    </w:p>
    <w:p w14:paraId="0A80330B" w14:textId="77777777" w:rsidR="00496274" w:rsidRDefault="00496274" w:rsidP="00A61D77">
      <w:pPr>
        <w:pStyle w:val="Normlnywebov"/>
        <w:numPr>
          <w:ilvl w:val="0"/>
          <w:numId w:val="19"/>
        </w:numPr>
        <w:jc w:val="both"/>
      </w:pPr>
      <w:r>
        <w:t xml:space="preserve">obnovenie pravidelných kresťanských stretnutí pri hudbe a duchovnom slove, </w:t>
      </w:r>
    </w:p>
    <w:p w14:paraId="4C41543F" w14:textId="77777777" w:rsidR="00496274" w:rsidRDefault="00496274" w:rsidP="00A61D77">
      <w:pPr>
        <w:pStyle w:val="Normlnywebov"/>
        <w:numPr>
          <w:ilvl w:val="0"/>
          <w:numId w:val="19"/>
        </w:numPr>
        <w:jc w:val="both"/>
      </w:pPr>
      <w:r>
        <w:t>spoločná brigáda klientov a zamestnancov pri príležitosti Dňa zeme.</w:t>
      </w:r>
    </w:p>
    <w:p w14:paraId="0705318D" w14:textId="0A062BC7" w:rsidR="00A61D77" w:rsidRPr="00A61D77" w:rsidRDefault="00A61D77" w:rsidP="00A61D77">
      <w:pPr>
        <w:pStyle w:val="Normlnywebov"/>
        <w:jc w:val="both"/>
      </w:pPr>
    </w:p>
    <w:p w14:paraId="584A0285" w14:textId="5A83BDC4" w:rsidR="00251C46" w:rsidRDefault="00FB3F08" w:rsidP="00FB3F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b/>
          <w:bCs/>
          <w:sz w:val="24"/>
          <w:szCs w:val="24"/>
        </w:rPr>
      </w:pPr>
      <w:r w:rsidRPr="000C4085">
        <w:rPr>
          <w:rFonts w:ascii="Times New Roman" w:hAnsi="Times New Roman" w:cs="Times New Roman"/>
          <w:b/>
          <w:bCs/>
          <w:sz w:val="24"/>
          <w:szCs w:val="24"/>
        </w:rPr>
        <w:t xml:space="preserve">4. Rozšírenie a zapájanie maximálneho počtu prijímateľov do aktivít sociálnej rehabilitácie, osvojovať si pracovné návyky, zručnosti, zvýšiť mieru rozhodovania sa a samostatnosti a tým zvyšovať aj kvalitu. V tejto oblasti musíme prehodnotiť každého klienta a jeho schopnosti, preorganizovať systém </w:t>
      </w:r>
      <w:proofErr w:type="spellStart"/>
      <w:r w:rsidRPr="000C4085">
        <w:rPr>
          <w:rFonts w:ascii="Times New Roman" w:hAnsi="Times New Roman" w:cs="Times New Roman"/>
          <w:b/>
          <w:bCs/>
          <w:sz w:val="24"/>
          <w:szCs w:val="24"/>
        </w:rPr>
        <w:t>ergoterapií</w:t>
      </w:r>
      <w:proofErr w:type="spellEnd"/>
      <w:r w:rsidRPr="000C4085">
        <w:rPr>
          <w:rFonts w:ascii="Times New Roman" w:hAnsi="Times New Roman" w:cs="Times New Roman"/>
          <w:b/>
          <w:bCs/>
          <w:sz w:val="24"/>
          <w:szCs w:val="24"/>
        </w:rPr>
        <w:t xml:space="preserve"> (klubov), činností skupín a klientov viac aktivizovať.</w:t>
      </w:r>
    </w:p>
    <w:p w14:paraId="16911DA0" w14:textId="13296955" w:rsidR="00944D18" w:rsidRPr="00DF77B6" w:rsidRDefault="00944D18" w:rsidP="00944D18">
      <w:pPr>
        <w:pStyle w:val="Zarkazkladnhotextu"/>
        <w:tabs>
          <w:tab w:val="left" w:pos="426"/>
        </w:tabs>
        <w:spacing w:line="240" w:lineRule="auto"/>
        <w:ind w:left="0"/>
        <w:jc w:val="both"/>
        <w:rPr>
          <w:rFonts w:ascii="Times New Roman" w:hAnsi="Times New Roman" w:cs="Times New Roman"/>
          <w:bCs/>
          <w:sz w:val="24"/>
          <w:szCs w:val="24"/>
        </w:rPr>
      </w:pPr>
      <w:r w:rsidRPr="00DF77B6">
        <w:rPr>
          <w:rFonts w:ascii="Times New Roman" w:hAnsi="Times New Roman" w:cs="Times New Roman"/>
          <w:bCs/>
          <w:sz w:val="24"/>
          <w:szCs w:val="24"/>
        </w:rPr>
        <w:t xml:space="preserve">Na nácvik pracovných zručností, ručných prác, rôznych druhov výtvarných techník, dramaticko-hudobného prejavu a práce s literatúrou </w:t>
      </w:r>
      <w:r w:rsidR="00741BE2">
        <w:rPr>
          <w:rFonts w:ascii="Times New Roman" w:hAnsi="Times New Roman" w:cs="Times New Roman"/>
          <w:bCs/>
          <w:sz w:val="24"/>
          <w:szCs w:val="24"/>
        </w:rPr>
        <w:t xml:space="preserve"> a umením </w:t>
      </w:r>
      <w:r>
        <w:rPr>
          <w:rFonts w:ascii="Times New Roman" w:hAnsi="Times New Roman" w:cs="Times New Roman"/>
          <w:bCs/>
          <w:sz w:val="24"/>
          <w:szCs w:val="24"/>
        </w:rPr>
        <w:t>sú</w:t>
      </w:r>
      <w:r w:rsidRPr="00DF77B6">
        <w:rPr>
          <w:rFonts w:ascii="Times New Roman" w:hAnsi="Times New Roman" w:cs="Times New Roman"/>
          <w:bCs/>
          <w:sz w:val="24"/>
          <w:szCs w:val="24"/>
        </w:rPr>
        <w:t xml:space="preserve"> zameran</w:t>
      </w:r>
      <w:r>
        <w:rPr>
          <w:rFonts w:ascii="Times New Roman" w:hAnsi="Times New Roman" w:cs="Times New Roman"/>
          <w:bCs/>
          <w:sz w:val="24"/>
          <w:szCs w:val="24"/>
        </w:rPr>
        <w:t>é</w:t>
      </w:r>
      <w:r w:rsidRPr="00DF77B6">
        <w:rPr>
          <w:rFonts w:ascii="Times New Roman" w:hAnsi="Times New Roman" w:cs="Times New Roman"/>
          <w:bCs/>
          <w:color w:val="FF0000"/>
          <w:sz w:val="24"/>
          <w:szCs w:val="24"/>
        </w:rPr>
        <w:t xml:space="preserve"> </w:t>
      </w:r>
      <w:r w:rsidRPr="00DF77B6">
        <w:rPr>
          <w:rFonts w:ascii="Times New Roman" w:hAnsi="Times New Roman" w:cs="Times New Roman"/>
          <w:bCs/>
          <w:sz w:val="24"/>
          <w:szCs w:val="24"/>
        </w:rPr>
        <w:t>polyfunkčn</w:t>
      </w:r>
      <w:r>
        <w:rPr>
          <w:rFonts w:ascii="Times New Roman" w:hAnsi="Times New Roman" w:cs="Times New Roman"/>
          <w:bCs/>
          <w:sz w:val="24"/>
          <w:szCs w:val="24"/>
        </w:rPr>
        <w:t>é</w:t>
      </w:r>
      <w:r w:rsidRPr="00DF77B6">
        <w:rPr>
          <w:rFonts w:ascii="Times New Roman" w:hAnsi="Times New Roman" w:cs="Times New Roman"/>
          <w:bCs/>
          <w:sz w:val="24"/>
          <w:szCs w:val="24"/>
        </w:rPr>
        <w:t xml:space="preserve"> činnostn</w:t>
      </w:r>
      <w:r>
        <w:rPr>
          <w:rFonts w:ascii="Times New Roman" w:hAnsi="Times New Roman" w:cs="Times New Roman"/>
          <w:bCs/>
          <w:sz w:val="24"/>
          <w:szCs w:val="24"/>
        </w:rPr>
        <w:t>é</w:t>
      </w:r>
      <w:r w:rsidRPr="00DF77B6">
        <w:rPr>
          <w:rFonts w:ascii="Times New Roman" w:hAnsi="Times New Roman" w:cs="Times New Roman"/>
          <w:bCs/>
          <w:sz w:val="24"/>
          <w:szCs w:val="24"/>
        </w:rPr>
        <w:t xml:space="preserve"> a pracovno-sociálno-rehabilitačn</w:t>
      </w:r>
      <w:r w:rsidR="00741BE2">
        <w:rPr>
          <w:rFonts w:ascii="Times New Roman" w:hAnsi="Times New Roman" w:cs="Times New Roman"/>
          <w:bCs/>
          <w:sz w:val="24"/>
          <w:szCs w:val="24"/>
        </w:rPr>
        <w:t>é</w:t>
      </w:r>
      <w:r w:rsidRPr="00DF77B6">
        <w:rPr>
          <w:rFonts w:ascii="Times New Roman" w:hAnsi="Times New Roman" w:cs="Times New Roman"/>
          <w:bCs/>
          <w:sz w:val="24"/>
          <w:szCs w:val="24"/>
        </w:rPr>
        <w:t xml:space="preserve"> </w:t>
      </w:r>
      <w:r w:rsidR="00741BE2" w:rsidRPr="00DF77B6">
        <w:rPr>
          <w:rFonts w:ascii="Times New Roman" w:hAnsi="Times New Roman" w:cs="Times New Roman"/>
          <w:bCs/>
          <w:sz w:val="24"/>
          <w:szCs w:val="24"/>
        </w:rPr>
        <w:t>skupin</w:t>
      </w:r>
      <w:r w:rsidR="00741BE2">
        <w:rPr>
          <w:rFonts w:ascii="Times New Roman" w:hAnsi="Times New Roman" w:cs="Times New Roman"/>
          <w:bCs/>
          <w:sz w:val="24"/>
          <w:szCs w:val="24"/>
        </w:rPr>
        <w:t>y</w:t>
      </w:r>
      <w:r w:rsidRPr="00DF77B6">
        <w:rPr>
          <w:rFonts w:ascii="Times New Roman" w:hAnsi="Times New Roman" w:cs="Times New Roman"/>
          <w:bCs/>
          <w:sz w:val="24"/>
          <w:szCs w:val="24"/>
        </w:rPr>
        <w:t>, klub</w:t>
      </w:r>
      <w:r w:rsidR="00741BE2">
        <w:rPr>
          <w:rFonts w:ascii="Times New Roman" w:hAnsi="Times New Roman" w:cs="Times New Roman"/>
          <w:bCs/>
          <w:sz w:val="24"/>
          <w:szCs w:val="24"/>
        </w:rPr>
        <w:t>y</w:t>
      </w:r>
      <w:r w:rsidRPr="00DF77B6">
        <w:rPr>
          <w:rFonts w:ascii="Times New Roman" w:hAnsi="Times New Roman" w:cs="Times New Roman"/>
          <w:bCs/>
          <w:sz w:val="24"/>
          <w:szCs w:val="24"/>
        </w:rPr>
        <w:t xml:space="preserve">:  </w:t>
      </w:r>
    </w:p>
    <w:p w14:paraId="582A4390" w14:textId="77777777" w:rsidR="00944D18" w:rsidRPr="00DF77B6" w:rsidRDefault="00944D18" w:rsidP="00944D18">
      <w:pPr>
        <w:pStyle w:val="Zarkazkladnhotextu"/>
        <w:numPr>
          <w:ilvl w:val="0"/>
          <w:numId w:val="20"/>
        </w:numPr>
        <w:suppressAutoHyphens/>
        <w:spacing w:after="0" w:line="276" w:lineRule="auto"/>
        <w:jc w:val="both"/>
        <w:rPr>
          <w:rStyle w:val="3oh-"/>
          <w:rFonts w:ascii="Times New Roman" w:hAnsi="Times New Roman" w:cs="Times New Roman"/>
          <w:color w:val="000000" w:themeColor="text1"/>
          <w:sz w:val="24"/>
          <w:szCs w:val="24"/>
        </w:rPr>
      </w:pPr>
      <w:r w:rsidRPr="00DF77B6">
        <w:rPr>
          <w:rStyle w:val="3oh-"/>
          <w:rFonts w:ascii="Times New Roman" w:hAnsi="Times New Roman" w:cs="Times New Roman"/>
          <w:color w:val="000000" w:themeColor="text1"/>
          <w:sz w:val="24"/>
          <w:szCs w:val="24"/>
        </w:rPr>
        <w:t xml:space="preserve">Klub činnostných aktivít </w:t>
      </w:r>
    </w:p>
    <w:p w14:paraId="686ECD3E" w14:textId="77777777" w:rsidR="00944D18" w:rsidRPr="00DF77B6" w:rsidRDefault="00944D18" w:rsidP="00944D18">
      <w:pPr>
        <w:pStyle w:val="Odsekzoznamu"/>
        <w:numPr>
          <w:ilvl w:val="0"/>
          <w:numId w:val="20"/>
        </w:numPr>
        <w:spacing w:line="276" w:lineRule="auto"/>
        <w:jc w:val="both"/>
        <w:rPr>
          <w:rStyle w:val="3oh-"/>
          <w:color w:val="000000" w:themeColor="text1"/>
          <w:sz w:val="24"/>
          <w:szCs w:val="24"/>
        </w:rPr>
      </w:pPr>
      <w:r w:rsidRPr="00DF77B6">
        <w:rPr>
          <w:rStyle w:val="3oh-"/>
          <w:color w:val="000000" w:themeColor="text1"/>
          <w:sz w:val="24"/>
          <w:szCs w:val="24"/>
        </w:rPr>
        <w:t xml:space="preserve">Klub prác s textilom a varenia, pečenia </w:t>
      </w:r>
    </w:p>
    <w:p w14:paraId="7DC4ACDF" w14:textId="77777777" w:rsidR="00944D18" w:rsidRPr="00DF77B6" w:rsidRDefault="00944D18" w:rsidP="00944D18">
      <w:pPr>
        <w:pStyle w:val="Odsekzoznamu"/>
        <w:numPr>
          <w:ilvl w:val="0"/>
          <w:numId w:val="20"/>
        </w:numPr>
        <w:spacing w:line="276" w:lineRule="auto"/>
        <w:jc w:val="both"/>
        <w:rPr>
          <w:rStyle w:val="3oh-"/>
          <w:color w:val="000000" w:themeColor="text1"/>
          <w:sz w:val="24"/>
          <w:szCs w:val="24"/>
        </w:rPr>
      </w:pPr>
      <w:r w:rsidRPr="00DF77B6">
        <w:rPr>
          <w:rStyle w:val="3oh-"/>
          <w:color w:val="000000" w:themeColor="text1"/>
          <w:sz w:val="24"/>
          <w:szCs w:val="24"/>
        </w:rPr>
        <w:t xml:space="preserve">Klub výroby upomienkových darčekov </w:t>
      </w:r>
    </w:p>
    <w:p w14:paraId="7D28CFAF" w14:textId="77777777" w:rsidR="00944D18" w:rsidRPr="00DF77B6" w:rsidRDefault="00944D18" w:rsidP="00944D18">
      <w:pPr>
        <w:pStyle w:val="Odsekzoznamu"/>
        <w:numPr>
          <w:ilvl w:val="0"/>
          <w:numId w:val="20"/>
        </w:numPr>
        <w:spacing w:line="276" w:lineRule="auto"/>
        <w:jc w:val="both"/>
        <w:rPr>
          <w:rStyle w:val="3oh-"/>
          <w:color w:val="000000" w:themeColor="text1"/>
          <w:sz w:val="24"/>
          <w:szCs w:val="24"/>
        </w:rPr>
      </w:pPr>
      <w:r w:rsidRPr="00DF77B6">
        <w:rPr>
          <w:rStyle w:val="3oh-"/>
          <w:color w:val="000000" w:themeColor="text1"/>
          <w:sz w:val="24"/>
          <w:szCs w:val="24"/>
        </w:rPr>
        <w:t xml:space="preserve">Klub keramickej tvorivosti </w:t>
      </w:r>
    </w:p>
    <w:p w14:paraId="21B46356" w14:textId="0E878263" w:rsidR="00944D18" w:rsidRDefault="00944D18" w:rsidP="00944D18">
      <w:pPr>
        <w:pStyle w:val="Odsekzoznamu"/>
        <w:numPr>
          <w:ilvl w:val="0"/>
          <w:numId w:val="20"/>
        </w:numPr>
        <w:spacing w:line="276" w:lineRule="auto"/>
        <w:jc w:val="both"/>
        <w:rPr>
          <w:rStyle w:val="3oh-"/>
          <w:color w:val="000000" w:themeColor="text1"/>
          <w:sz w:val="24"/>
          <w:szCs w:val="24"/>
        </w:rPr>
      </w:pPr>
      <w:r w:rsidRPr="00DF77B6">
        <w:rPr>
          <w:rStyle w:val="3oh-"/>
          <w:color w:val="000000" w:themeColor="text1"/>
          <w:sz w:val="24"/>
          <w:szCs w:val="24"/>
        </w:rPr>
        <w:t>Klub prác v záhrade a s prírodným materiálom, výroba šperkov</w:t>
      </w:r>
      <w:r w:rsidR="00741BE2">
        <w:rPr>
          <w:rStyle w:val="3oh-"/>
          <w:color w:val="000000" w:themeColor="text1"/>
          <w:sz w:val="24"/>
          <w:szCs w:val="24"/>
        </w:rPr>
        <w:t>,</w:t>
      </w:r>
    </w:p>
    <w:p w14:paraId="6FD5FC1B" w14:textId="6D73F031" w:rsidR="00741BE2" w:rsidRDefault="00741BE2" w:rsidP="00944D18">
      <w:pPr>
        <w:pStyle w:val="Odsekzoznamu"/>
        <w:numPr>
          <w:ilvl w:val="0"/>
          <w:numId w:val="20"/>
        </w:numPr>
        <w:spacing w:line="276" w:lineRule="auto"/>
        <w:jc w:val="both"/>
        <w:rPr>
          <w:rStyle w:val="3oh-"/>
          <w:color w:val="000000" w:themeColor="text1"/>
          <w:sz w:val="24"/>
          <w:szCs w:val="24"/>
        </w:rPr>
      </w:pPr>
      <w:r>
        <w:rPr>
          <w:rStyle w:val="3oh-"/>
          <w:color w:val="000000" w:themeColor="text1"/>
          <w:sz w:val="24"/>
          <w:szCs w:val="24"/>
        </w:rPr>
        <w:t xml:space="preserve">Klub výtvarných aktivít – výtvarný ateliér. </w:t>
      </w:r>
    </w:p>
    <w:p w14:paraId="331454E8" w14:textId="3970B2AE" w:rsidR="00944D18" w:rsidRPr="00944D18" w:rsidRDefault="00944D18" w:rsidP="00944D18">
      <w:pPr>
        <w:spacing w:line="276" w:lineRule="auto"/>
        <w:jc w:val="both"/>
        <w:rPr>
          <w:rFonts w:ascii="Times New Roman" w:eastAsia="Times New Roman" w:hAnsi="Times New Roman" w:cs="Times New Roman"/>
          <w:b/>
          <w:sz w:val="24"/>
          <w:szCs w:val="24"/>
        </w:rPr>
      </w:pPr>
      <w:r w:rsidRPr="00944D18">
        <w:rPr>
          <w:rFonts w:ascii="Times New Roman" w:eastAsia="Times New Roman" w:hAnsi="Times New Roman"/>
          <w:sz w:val="24"/>
          <w:szCs w:val="24"/>
        </w:rPr>
        <w:t xml:space="preserve"> Činnostných aktivít sa zúčastňujú </w:t>
      </w:r>
      <w:r w:rsidRPr="00944D18">
        <w:rPr>
          <w:rFonts w:ascii="Times New Roman" w:eastAsia="Times New Roman" w:hAnsi="Times New Roman"/>
          <w:spacing w:val="-7"/>
          <w:sz w:val="24"/>
          <w:szCs w:val="24"/>
        </w:rPr>
        <w:t>i prijímatelia vo vyššom veku života, ktorých dlhodobý psychosomatický stav vyžaduje</w:t>
      </w:r>
      <w:r w:rsidRPr="00944D18">
        <w:rPr>
          <w:rFonts w:ascii="Times New Roman" w:eastAsia="Times New Roman" w:hAnsi="Times New Roman"/>
          <w:sz w:val="24"/>
          <w:szCs w:val="24"/>
        </w:rPr>
        <w:t>  špecifickejší prístup k napĺňaniu svojich potrieb, čím sa zvyšuje kvalita ich života</w:t>
      </w:r>
      <w:r>
        <w:rPr>
          <w:rFonts w:ascii="Times New Roman" w:eastAsia="Times New Roman" w:hAnsi="Times New Roman"/>
          <w:sz w:val="24"/>
          <w:szCs w:val="24"/>
        </w:rPr>
        <w:t xml:space="preserve">.  V plnej miere je využívaný </w:t>
      </w:r>
      <w:proofErr w:type="spellStart"/>
      <w:r w:rsidRPr="00CA562D">
        <w:rPr>
          <w:rFonts w:ascii="Times New Roman" w:eastAsia="Times New Roman" w:hAnsi="Times New Roman"/>
          <w:bCs/>
          <w:sz w:val="24"/>
          <w:szCs w:val="24"/>
        </w:rPr>
        <w:t>Snoezelen</w:t>
      </w:r>
      <w:proofErr w:type="spellEnd"/>
      <w:r w:rsidRPr="00944D18">
        <w:rPr>
          <w:rFonts w:ascii="Times New Roman" w:eastAsia="Times New Roman" w:hAnsi="Times New Roman"/>
          <w:b/>
          <w:sz w:val="24"/>
          <w:szCs w:val="24"/>
        </w:rPr>
        <w:t xml:space="preserve"> - </w:t>
      </w:r>
      <w:r w:rsidRPr="00944D18">
        <w:rPr>
          <w:rFonts w:ascii="Times New Roman" w:hAnsi="Times New Roman" w:cs="Times New Roman"/>
          <w:sz w:val="24"/>
          <w:szCs w:val="24"/>
        </w:rPr>
        <w:t>multifunkčná metóda, ktorá sa realizuje v obzvlášť príjemnom a upravenom prostredí pomocou svetelných a zvukových prvkov, vôní a hudby, pričom jej cieľom je vyvolanie zmyslových pocitov. Je určená najmä pre prijímateľov s vývinovými poruchami, s mentálnym, telesným alebo viacnásobným postihnutím, s poruchou autistického spektra, poruchami správania, s psychickými poruchami, traumatickým poranením mozgu, u ľudí s demenciou a u chronicky chorých</w:t>
      </w:r>
      <w:r>
        <w:t xml:space="preserve">.  </w:t>
      </w:r>
    </w:p>
    <w:p w14:paraId="63A242B6" w14:textId="0B4B6CC3" w:rsidR="005E4FE8" w:rsidRPr="000C4085" w:rsidRDefault="00D42B2E" w:rsidP="005E4F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76" w:lineRule="auto"/>
        <w:jc w:val="both"/>
        <w:rPr>
          <w:rFonts w:ascii="Times New Roman" w:hAnsi="Times New Roman" w:cs="Times New Roman"/>
        </w:rPr>
      </w:pPr>
      <w:r>
        <w:rPr>
          <w:rFonts w:ascii="Times New Roman" w:hAnsi="Times New Roman" w:cs="Times New Roman"/>
          <w:sz w:val="24"/>
          <w:szCs w:val="24"/>
        </w:rPr>
        <w:t xml:space="preserve">. </w:t>
      </w:r>
    </w:p>
    <w:p w14:paraId="347DEFA3" w14:textId="194B28CF" w:rsidR="00FB3F08" w:rsidRPr="00D46B13" w:rsidRDefault="00FB3F08" w:rsidP="001B7A53">
      <w:pPr>
        <w:numPr>
          <w:ilvl w:val="0"/>
          <w:numId w:val="1"/>
        </w:numPr>
        <w:tabs>
          <w:tab w:val="left" w:pos="196"/>
          <w:tab w:val="left" w:pos="1112"/>
          <w:tab w:val="left" w:pos="2028"/>
          <w:tab w:val="left" w:pos="2944"/>
          <w:tab w:val="left" w:pos="3860"/>
          <w:tab w:val="left" w:pos="4776"/>
          <w:tab w:val="left" w:pos="5692"/>
          <w:tab w:val="left" w:pos="6608"/>
          <w:tab w:val="left" w:pos="7524"/>
          <w:tab w:val="left" w:pos="8440"/>
          <w:tab w:val="left" w:pos="9356"/>
          <w:tab w:val="left" w:pos="10272"/>
          <w:tab w:val="left" w:pos="11188"/>
          <w:tab w:val="left" w:pos="12104"/>
          <w:tab w:val="left" w:pos="13020"/>
          <w:tab w:val="left" w:pos="13936"/>
        </w:tabs>
        <w:autoSpaceDE w:val="0"/>
        <w:autoSpaceDN w:val="0"/>
        <w:adjustRightInd w:val="0"/>
        <w:spacing w:after="0" w:line="240" w:lineRule="auto"/>
        <w:ind w:left="720" w:hanging="360"/>
        <w:jc w:val="both"/>
        <w:rPr>
          <w:rFonts w:ascii="Times New Roman" w:hAnsi="Times New Roman" w:cs="Times New Roman"/>
        </w:rPr>
      </w:pPr>
      <w:r w:rsidRPr="00D46B13">
        <w:rPr>
          <w:rFonts w:ascii="Times New Roman" w:hAnsi="Times New Roman" w:cs="Times New Roman"/>
          <w:b/>
          <w:bCs/>
          <w:sz w:val="28"/>
          <w:szCs w:val="28"/>
        </w:rPr>
        <w:t>V oblasti stravovania:</w:t>
      </w:r>
      <w:r w:rsidR="003E3101" w:rsidRPr="00D46B13">
        <w:rPr>
          <w:rFonts w:ascii="Times New Roman" w:hAnsi="Times New Roman" w:cs="Times New Roman"/>
          <w:b/>
          <w:bCs/>
          <w:sz w:val="28"/>
          <w:szCs w:val="28"/>
        </w:rPr>
        <w:t xml:space="preserve"> </w:t>
      </w:r>
    </w:p>
    <w:p w14:paraId="5E5F1050" w14:textId="77777777" w:rsidR="00FB3F08" w:rsidRPr="000C4085" w:rsidRDefault="00FB3F08" w:rsidP="00FB3F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b/>
          <w:bCs/>
          <w:sz w:val="24"/>
          <w:szCs w:val="24"/>
        </w:rPr>
      </w:pPr>
      <w:r w:rsidRPr="000C4085">
        <w:rPr>
          <w:rFonts w:ascii="Times New Roman" w:hAnsi="Times New Roman" w:cs="Times New Roman"/>
          <w:b/>
          <w:bCs/>
          <w:sz w:val="24"/>
          <w:szCs w:val="24"/>
        </w:rPr>
        <w:t>Vytvoriť možnosti pre výber z dvoch jedál, pričom jedno jedlo bude spĺňať podmienky moderného racionálneho stravovania napr. delená strava, prípadne obmedziť sladké jedlá, znížiť dávky tukov, zvýšiť dávky ovocia, zeleniny, zeleninových šalátov ako náhrada cestovinových, múčnych a ryžových príloh.</w:t>
      </w:r>
    </w:p>
    <w:p w14:paraId="59DF7FE3" w14:textId="77777777" w:rsidR="00CA562D" w:rsidRPr="00CA562D" w:rsidRDefault="00CA562D" w:rsidP="00CA56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b/>
          <w:bCs/>
          <w:sz w:val="24"/>
          <w:szCs w:val="24"/>
        </w:rPr>
      </w:pPr>
      <w:r w:rsidRPr="00CA562D">
        <w:rPr>
          <w:rFonts w:ascii="Times New Roman" w:hAnsi="Times New Roman" w:cs="Times New Roman"/>
          <w:b/>
          <w:bCs/>
          <w:sz w:val="24"/>
          <w:szCs w:val="24"/>
        </w:rPr>
        <w:t>- spôsob realizácie : je potrebné zaviesť ilustráciu jedálneho lístka, aby si prijímateľ mohol jednoduchšie predstaviť pripravované jedlo.</w:t>
      </w:r>
    </w:p>
    <w:p w14:paraId="6E3A1E39" w14:textId="77777777" w:rsidR="00CA562D" w:rsidRPr="00CA562D" w:rsidRDefault="00CA562D" w:rsidP="00CA56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hAnsi="Times New Roman" w:cs="Times New Roman"/>
          <w:sz w:val="24"/>
          <w:szCs w:val="24"/>
        </w:rPr>
      </w:pPr>
      <w:r w:rsidRPr="00CA562D">
        <w:rPr>
          <w:rFonts w:ascii="Times New Roman" w:hAnsi="Times New Roman" w:cs="Times New Roman"/>
          <w:sz w:val="24"/>
          <w:szCs w:val="24"/>
        </w:rPr>
        <w:t xml:space="preserve">Dokončili sme obrázkový katalóg jedál a následne by sme chceli na každom oddelení obrázky jedál umiestniť na nástenky, prípadne do jedálnych lístkov, aby si klienti vedeli lepšie vizuálne predstaviť názov jedla v jedálnom lístku. </w:t>
      </w:r>
    </w:p>
    <w:p w14:paraId="46A66D17" w14:textId="77777777" w:rsidR="00CA562D" w:rsidRDefault="00CA562D" w:rsidP="00CA56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color w:val="FF0000"/>
          <w:sz w:val="24"/>
          <w:szCs w:val="24"/>
        </w:rPr>
      </w:pPr>
    </w:p>
    <w:p w14:paraId="79B3D2E9" w14:textId="77777777" w:rsidR="00CA562D" w:rsidRPr="00CA562D" w:rsidRDefault="00CA562D" w:rsidP="00CA56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hAnsi="Times New Roman" w:cs="Times New Roman"/>
          <w:sz w:val="24"/>
          <w:szCs w:val="24"/>
        </w:rPr>
      </w:pPr>
      <w:r w:rsidRPr="00CA562D">
        <w:rPr>
          <w:rFonts w:ascii="Times New Roman" w:hAnsi="Times New Roman" w:cs="Times New Roman"/>
          <w:sz w:val="24"/>
          <w:szCs w:val="24"/>
        </w:rPr>
        <w:t>Pre klientov sme dokúpili farebné džbány a poháre na zapíjanie liekov i proti horúčavám, na skvalitnenie pitného režimu. Vymenili sme vchodové dvere do jedálne ako i do skladových priestorov.</w:t>
      </w:r>
    </w:p>
    <w:p w14:paraId="4B962392" w14:textId="77777777" w:rsidR="00CA562D" w:rsidRDefault="00CA562D" w:rsidP="00251C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b/>
          <w:bCs/>
          <w:sz w:val="24"/>
          <w:szCs w:val="24"/>
        </w:rPr>
      </w:pPr>
    </w:p>
    <w:p w14:paraId="5A27A5BF" w14:textId="77777777" w:rsidR="00FB3F08" w:rsidRPr="000C4085" w:rsidRDefault="00FB3F08" w:rsidP="00FB3F08">
      <w:pPr>
        <w:numPr>
          <w:ilvl w:val="0"/>
          <w:numId w:val="1"/>
        </w:numPr>
        <w:tabs>
          <w:tab w:val="left" w:pos="196"/>
          <w:tab w:val="left" w:pos="1112"/>
          <w:tab w:val="left" w:pos="2028"/>
          <w:tab w:val="left" w:pos="2944"/>
          <w:tab w:val="left" w:pos="3860"/>
          <w:tab w:val="left" w:pos="4776"/>
          <w:tab w:val="left" w:pos="5692"/>
          <w:tab w:val="left" w:pos="6608"/>
          <w:tab w:val="left" w:pos="7524"/>
          <w:tab w:val="left" w:pos="8440"/>
          <w:tab w:val="left" w:pos="9356"/>
          <w:tab w:val="left" w:pos="10272"/>
          <w:tab w:val="left" w:pos="11188"/>
          <w:tab w:val="left" w:pos="12104"/>
          <w:tab w:val="left" w:pos="13020"/>
          <w:tab w:val="left" w:pos="13936"/>
        </w:tabs>
        <w:autoSpaceDE w:val="0"/>
        <w:autoSpaceDN w:val="0"/>
        <w:adjustRightInd w:val="0"/>
        <w:spacing w:after="0" w:line="240" w:lineRule="auto"/>
        <w:ind w:left="720" w:hanging="360"/>
        <w:jc w:val="both"/>
        <w:rPr>
          <w:rFonts w:ascii="Times New Roman" w:hAnsi="Times New Roman" w:cs="Times New Roman"/>
          <w:b/>
          <w:bCs/>
          <w:sz w:val="28"/>
          <w:szCs w:val="28"/>
        </w:rPr>
      </w:pPr>
      <w:r w:rsidRPr="000C4085">
        <w:rPr>
          <w:rFonts w:ascii="Times New Roman" w:hAnsi="Times New Roman" w:cs="Times New Roman"/>
          <w:b/>
          <w:bCs/>
          <w:sz w:val="28"/>
          <w:szCs w:val="28"/>
        </w:rPr>
        <w:t>Pokračovať v odstraňovaní bariér voči majoritnej spoločnosti:</w:t>
      </w:r>
    </w:p>
    <w:p w14:paraId="3E0E7C95" w14:textId="77777777" w:rsidR="0051596F" w:rsidRPr="000C4085" w:rsidRDefault="0051596F" w:rsidP="00FB3F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b/>
          <w:bCs/>
          <w:sz w:val="24"/>
          <w:szCs w:val="24"/>
        </w:rPr>
      </w:pPr>
    </w:p>
    <w:p w14:paraId="4CCE450F" w14:textId="130DD945" w:rsidR="00FB3F08" w:rsidRDefault="00FB3F08" w:rsidP="00FB3F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b/>
          <w:bCs/>
          <w:sz w:val="24"/>
          <w:szCs w:val="24"/>
        </w:rPr>
      </w:pPr>
      <w:r w:rsidRPr="000C4085">
        <w:rPr>
          <w:rFonts w:ascii="Times New Roman" w:hAnsi="Times New Roman" w:cs="Times New Roman"/>
          <w:b/>
          <w:bCs/>
          <w:sz w:val="24"/>
          <w:szCs w:val="24"/>
        </w:rPr>
        <w:t xml:space="preserve">účasť prijímateľov na kultúrnych, športových  podujatiach mimo zariadenia, vytváranie rozličných možností aktivít, aby iní ľudia prišli k nám do zariadenia napr. Deň otvorených dverí, Deň európskeho kultúrneho dedičstva a pod., workshopy, spolupráca so ZŠ a MŠ, výroba </w:t>
      </w:r>
      <w:proofErr w:type="spellStart"/>
      <w:r w:rsidRPr="000C4085">
        <w:rPr>
          <w:rFonts w:ascii="Times New Roman" w:hAnsi="Times New Roman" w:cs="Times New Roman"/>
          <w:b/>
          <w:bCs/>
          <w:sz w:val="24"/>
          <w:szCs w:val="24"/>
        </w:rPr>
        <w:t>buletínov</w:t>
      </w:r>
      <w:proofErr w:type="spellEnd"/>
      <w:r w:rsidRPr="000C4085">
        <w:rPr>
          <w:rFonts w:ascii="Times New Roman" w:hAnsi="Times New Roman" w:cs="Times New Roman"/>
          <w:b/>
          <w:bCs/>
          <w:sz w:val="24"/>
          <w:szCs w:val="24"/>
        </w:rPr>
        <w:t>, spracovanie histórie, webová stránka a pod.</w:t>
      </w:r>
    </w:p>
    <w:p w14:paraId="43047B74" w14:textId="77777777" w:rsidR="009C04A6" w:rsidRDefault="009C04A6" w:rsidP="006E56C8">
      <w:pPr>
        <w:pStyle w:val="Normlnywebov"/>
        <w:spacing w:before="0" w:beforeAutospacing="0" w:after="0" w:afterAutospacing="0"/>
        <w:jc w:val="both"/>
      </w:pPr>
    </w:p>
    <w:p w14:paraId="1C1A8292" w14:textId="77777777" w:rsidR="00093615" w:rsidRDefault="009C04A6" w:rsidP="006E56C8">
      <w:pPr>
        <w:pStyle w:val="Normlnywebov"/>
        <w:spacing w:before="0" w:beforeAutospacing="0" w:after="0" w:afterAutospacing="0"/>
        <w:jc w:val="both"/>
      </w:pPr>
      <w:r>
        <w:t>Aktivity v</w:t>
      </w:r>
      <w:r w:rsidR="00093615">
        <w:t> </w:t>
      </w:r>
      <w:r>
        <w:t>kultúrn</w:t>
      </w:r>
      <w:r w:rsidR="00093615">
        <w:t>o – spoločenskej oblasti, ktoré už každoročne organizujeme pre klientov zariadenia:</w:t>
      </w:r>
    </w:p>
    <w:p w14:paraId="419917AE" w14:textId="77777777" w:rsidR="00093615" w:rsidRDefault="00093615" w:rsidP="00093615">
      <w:pPr>
        <w:pStyle w:val="Normlnywebov"/>
        <w:numPr>
          <w:ilvl w:val="0"/>
          <w:numId w:val="21"/>
        </w:numPr>
        <w:spacing w:before="0" w:beforeAutospacing="0" w:after="0" w:afterAutospacing="0"/>
        <w:jc w:val="both"/>
      </w:pPr>
      <w:r>
        <w:t>Výročie založenia zariadenia,</w:t>
      </w:r>
    </w:p>
    <w:p w14:paraId="3A407818" w14:textId="496B8471" w:rsidR="00FA3EF0" w:rsidRDefault="00093615" w:rsidP="00093615">
      <w:pPr>
        <w:pStyle w:val="Normlnywebov"/>
        <w:numPr>
          <w:ilvl w:val="0"/>
          <w:numId w:val="21"/>
        </w:numPr>
        <w:spacing w:before="0" w:beforeAutospacing="0" w:after="0" w:afterAutospacing="0"/>
        <w:jc w:val="both"/>
      </w:pPr>
      <w:r>
        <w:t xml:space="preserve">Odpustová </w:t>
      </w:r>
      <w:r w:rsidR="00FA3EF0">
        <w:t>slávnosť</w:t>
      </w:r>
      <w:r>
        <w:t xml:space="preserve"> sv. Terézie z</w:t>
      </w:r>
      <w:r w:rsidR="00FA3EF0">
        <w:t> </w:t>
      </w:r>
      <w:proofErr w:type="spellStart"/>
      <w:r>
        <w:t>Lisieux</w:t>
      </w:r>
      <w:proofErr w:type="spellEnd"/>
      <w:r w:rsidR="00FA3EF0">
        <w:t>,</w:t>
      </w:r>
    </w:p>
    <w:p w14:paraId="69783F9A" w14:textId="77777777" w:rsidR="00FA3EF0" w:rsidRDefault="00FA3EF0" w:rsidP="00093615">
      <w:pPr>
        <w:pStyle w:val="Normlnywebov"/>
        <w:numPr>
          <w:ilvl w:val="0"/>
          <w:numId w:val="21"/>
        </w:numPr>
        <w:spacing w:before="0" w:beforeAutospacing="0" w:after="0" w:afterAutospacing="0"/>
        <w:jc w:val="both"/>
      </w:pPr>
      <w:r>
        <w:t>Mikulášska nádielka,</w:t>
      </w:r>
    </w:p>
    <w:p w14:paraId="59B9C5BB" w14:textId="4A0405B5" w:rsidR="00CA562D" w:rsidRDefault="00FA3EF0" w:rsidP="00093615">
      <w:pPr>
        <w:pStyle w:val="Normlnywebov"/>
        <w:numPr>
          <w:ilvl w:val="0"/>
          <w:numId w:val="21"/>
        </w:numPr>
        <w:spacing w:before="0" w:beforeAutospacing="0" w:after="0" w:afterAutospacing="0"/>
        <w:jc w:val="both"/>
      </w:pPr>
      <w:r>
        <w:t xml:space="preserve">Slávnostná Štedrovečerná večera </w:t>
      </w:r>
    </w:p>
    <w:p w14:paraId="175BCB58" w14:textId="77777777" w:rsidR="00CA562D" w:rsidRDefault="00CA562D" w:rsidP="00CA562D">
      <w:pPr>
        <w:pStyle w:val="Normlnywebov"/>
        <w:spacing w:before="0" w:beforeAutospacing="0" w:after="0" w:afterAutospacing="0"/>
        <w:jc w:val="both"/>
      </w:pPr>
    </w:p>
    <w:p w14:paraId="2211719D" w14:textId="3408A08D" w:rsidR="00FA3EF0" w:rsidRDefault="00CA562D" w:rsidP="00CA562D">
      <w:pPr>
        <w:pStyle w:val="Normlnywebov"/>
        <w:spacing w:before="0" w:beforeAutospacing="0" w:after="0" w:afterAutospacing="0"/>
        <w:jc w:val="both"/>
      </w:pPr>
      <w:r>
        <w:t xml:space="preserve">                    s</w:t>
      </w:r>
      <w:r w:rsidR="00FA3EF0">
        <w:t>me rozšírili o:</w:t>
      </w:r>
    </w:p>
    <w:p w14:paraId="27D0F249" w14:textId="77777777" w:rsidR="00FA3EF0" w:rsidRDefault="00FA3EF0" w:rsidP="00FA3EF0">
      <w:pPr>
        <w:pStyle w:val="Normlnywebov"/>
        <w:spacing w:before="0" w:beforeAutospacing="0" w:after="0" w:afterAutospacing="0"/>
        <w:jc w:val="both"/>
      </w:pPr>
    </w:p>
    <w:p w14:paraId="35379320" w14:textId="5B5BF3D9" w:rsidR="00FA3EF0" w:rsidRDefault="00FA3EF0" w:rsidP="00FA3EF0">
      <w:pPr>
        <w:pStyle w:val="Normlnywebov"/>
        <w:numPr>
          <w:ilvl w:val="0"/>
          <w:numId w:val="23"/>
        </w:numPr>
        <w:spacing w:before="0" w:beforeAutospacing="0" w:after="0" w:afterAutospacing="0"/>
        <w:jc w:val="both"/>
      </w:pPr>
      <w:r>
        <w:t>Svetový deň pohybu,</w:t>
      </w:r>
    </w:p>
    <w:p w14:paraId="7CF930AA" w14:textId="77777777" w:rsidR="00FA3EF0" w:rsidRDefault="00FA3EF0" w:rsidP="00FA3EF0">
      <w:pPr>
        <w:pStyle w:val="Normlnywebov"/>
        <w:numPr>
          <w:ilvl w:val="0"/>
          <w:numId w:val="23"/>
        </w:numPr>
        <w:spacing w:before="0" w:beforeAutospacing="0" w:after="0" w:afterAutospacing="0"/>
        <w:jc w:val="both"/>
      </w:pPr>
      <w:r>
        <w:t>Svetový deň životného prostredia,</w:t>
      </w:r>
    </w:p>
    <w:p w14:paraId="2FA70F28" w14:textId="0B030B88" w:rsidR="00FA3EF0" w:rsidRDefault="00FA3EF0" w:rsidP="00C737F9">
      <w:pPr>
        <w:pStyle w:val="Normlnywebov"/>
        <w:numPr>
          <w:ilvl w:val="0"/>
          <w:numId w:val="23"/>
        </w:numPr>
        <w:spacing w:before="0" w:beforeAutospacing="0" w:after="0" w:afterAutospacing="0"/>
        <w:jc w:val="both"/>
      </w:pPr>
      <w:r>
        <w:t>Svetový deň duševného zdravia.</w:t>
      </w:r>
    </w:p>
    <w:p w14:paraId="0EDE11DD" w14:textId="785FFA43" w:rsidR="00FA3EF0" w:rsidRDefault="00FA3EF0" w:rsidP="00FA3EF0">
      <w:pPr>
        <w:pStyle w:val="Normlnywebov"/>
        <w:spacing w:before="0" w:beforeAutospacing="0" w:after="0" w:afterAutospacing="0"/>
        <w:jc w:val="both"/>
      </w:pPr>
    </w:p>
    <w:p w14:paraId="1E00ECC8" w14:textId="12465535" w:rsidR="009C04A6" w:rsidRDefault="00D46B13" w:rsidP="00FA3EF0">
      <w:pPr>
        <w:pStyle w:val="Normlnywebov"/>
        <w:spacing w:before="0" w:beforeAutospacing="0" w:after="0" w:afterAutospacing="0"/>
        <w:jc w:val="both"/>
      </w:pPr>
      <w:r>
        <w:t>P</w:t>
      </w:r>
      <w:r w:rsidR="00FA3EF0">
        <w:t xml:space="preserve">odarilo </w:t>
      </w:r>
      <w:r>
        <w:t xml:space="preserve">sa nám </w:t>
      </w:r>
      <w:r w:rsidR="00FA3EF0">
        <w:t xml:space="preserve">zmapovať život v zariadení  </w:t>
      </w:r>
      <w:r w:rsidR="009C04A6">
        <w:t>vydávaním časopisu</w:t>
      </w:r>
      <w:r w:rsidR="00967169">
        <w:t xml:space="preserve"> </w:t>
      </w:r>
      <w:r w:rsidR="00597827">
        <w:t>„</w:t>
      </w:r>
      <w:r w:rsidR="00967169">
        <w:t>U nás doma pod Tatrami</w:t>
      </w:r>
      <w:r w:rsidR="00597827">
        <w:t>.“</w:t>
      </w:r>
      <w:r w:rsidR="00967169">
        <w:t xml:space="preserve"> T</w:t>
      </w:r>
      <w:r w:rsidR="009C04A6">
        <w:t>áto myšlienka v nás dri</w:t>
      </w:r>
      <w:r w:rsidR="00967169">
        <w:t>emala</w:t>
      </w:r>
      <w:r w:rsidR="009C04A6">
        <w:t xml:space="preserve"> už dlhší čas, ale konkrétnu podobu nab</w:t>
      </w:r>
      <w:r w:rsidR="00967169">
        <w:t>rala až v tomto roku</w:t>
      </w:r>
      <w:r w:rsidR="009C04A6">
        <w:t xml:space="preserve">, </w:t>
      </w:r>
      <w:r w:rsidR="00967169">
        <w:t>prvé číslo vyšlo v júni 2022.</w:t>
      </w:r>
      <w:r w:rsidR="009C04A6">
        <w:t xml:space="preserve"> </w:t>
      </w:r>
    </w:p>
    <w:p w14:paraId="730460E5" w14:textId="4BE2E060" w:rsidR="00D46B13" w:rsidRDefault="00D46B13" w:rsidP="00D46B13">
      <w:pPr>
        <w:pStyle w:val="Normlnywebov"/>
        <w:jc w:val="both"/>
      </w:pPr>
      <w:r>
        <w:t xml:space="preserve">V júni sa naši klienti zúčastnili na Národných hrách Špeciálnych olympiád v Banskej Bystrici. Opäť sme žali úspechy 2 druhé a 2 piate miesta.  </w:t>
      </w:r>
    </w:p>
    <w:p w14:paraId="1C3D3419" w14:textId="77777777" w:rsidR="00D46B13" w:rsidRDefault="00D46B13" w:rsidP="00FA3EF0">
      <w:pPr>
        <w:pStyle w:val="Normlnywebov"/>
        <w:spacing w:before="0" w:beforeAutospacing="0" w:after="0" w:afterAutospacing="0"/>
        <w:jc w:val="both"/>
      </w:pPr>
    </w:p>
    <w:p w14:paraId="1E77EA7B" w14:textId="77777777" w:rsidR="00093615" w:rsidRDefault="00093615" w:rsidP="006E56C8">
      <w:pPr>
        <w:pStyle w:val="Normlnywebov"/>
        <w:spacing w:before="0" w:beforeAutospacing="0" w:after="0" w:afterAutospacing="0"/>
        <w:jc w:val="both"/>
      </w:pPr>
    </w:p>
    <w:p w14:paraId="20E74854" w14:textId="77777777" w:rsidR="00FB3F08" w:rsidRPr="000C4085" w:rsidRDefault="00FB3F08" w:rsidP="00FB3F08">
      <w:pPr>
        <w:numPr>
          <w:ilvl w:val="0"/>
          <w:numId w:val="1"/>
        </w:numPr>
        <w:tabs>
          <w:tab w:val="left" w:pos="196"/>
          <w:tab w:val="left" w:pos="1112"/>
          <w:tab w:val="left" w:pos="2028"/>
          <w:tab w:val="left" w:pos="2944"/>
          <w:tab w:val="left" w:pos="3860"/>
          <w:tab w:val="left" w:pos="4776"/>
          <w:tab w:val="left" w:pos="5692"/>
          <w:tab w:val="left" w:pos="6608"/>
          <w:tab w:val="left" w:pos="7524"/>
          <w:tab w:val="left" w:pos="8440"/>
          <w:tab w:val="left" w:pos="9356"/>
          <w:tab w:val="left" w:pos="10272"/>
          <w:tab w:val="left" w:pos="11188"/>
          <w:tab w:val="left" w:pos="12104"/>
          <w:tab w:val="left" w:pos="13020"/>
          <w:tab w:val="left" w:pos="13936"/>
        </w:tabs>
        <w:autoSpaceDE w:val="0"/>
        <w:autoSpaceDN w:val="0"/>
        <w:adjustRightInd w:val="0"/>
        <w:spacing w:after="0" w:line="240" w:lineRule="auto"/>
        <w:ind w:left="720" w:hanging="360"/>
        <w:jc w:val="both"/>
        <w:rPr>
          <w:rFonts w:ascii="Times New Roman" w:hAnsi="Times New Roman" w:cs="Times New Roman"/>
          <w:b/>
          <w:bCs/>
          <w:sz w:val="28"/>
          <w:szCs w:val="28"/>
        </w:rPr>
      </w:pPr>
      <w:r w:rsidRPr="000C4085">
        <w:rPr>
          <w:rFonts w:ascii="Times New Roman" w:hAnsi="Times New Roman" w:cs="Times New Roman"/>
          <w:b/>
          <w:bCs/>
          <w:sz w:val="28"/>
          <w:szCs w:val="28"/>
        </w:rPr>
        <w:t>Vytváranie podmienok na zamestnávanie klientov:</w:t>
      </w:r>
    </w:p>
    <w:p w14:paraId="63CE6F5E" w14:textId="77777777" w:rsidR="00FB3F08" w:rsidRPr="000C4085" w:rsidRDefault="00FB3F08" w:rsidP="00FB3F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rPr>
      </w:pPr>
    </w:p>
    <w:p w14:paraId="0193537A" w14:textId="5080B45B" w:rsidR="00B452B1" w:rsidRDefault="005E4FE8" w:rsidP="00FB3F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V tejto oblasti s</w:t>
      </w:r>
      <w:r w:rsidR="00967169">
        <w:rPr>
          <w:rFonts w:ascii="Times New Roman" w:hAnsi="Times New Roman" w:cs="Times New Roman"/>
          <w:sz w:val="24"/>
          <w:szCs w:val="24"/>
        </w:rPr>
        <w:t>a nám podarilo nadviazať spoluprácu s novo vzniknutou Agentúrou podporovaného zamestnávania, s cieľom,</w:t>
      </w:r>
      <w:r w:rsidR="00B452B1">
        <w:rPr>
          <w:rFonts w:ascii="Times New Roman" w:hAnsi="Times New Roman" w:cs="Times New Roman"/>
          <w:sz w:val="24"/>
          <w:szCs w:val="24"/>
        </w:rPr>
        <w:t xml:space="preserve"> aby sa naši klienti uplatnili </w:t>
      </w:r>
      <w:r w:rsidR="00967169">
        <w:rPr>
          <w:rFonts w:ascii="Times New Roman" w:hAnsi="Times New Roman" w:cs="Times New Roman"/>
          <w:sz w:val="24"/>
          <w:szCs w:val="24"/>
        </w:rPr>
        <w:t xml:space="preserve">aj </w:t>
      </w:r>
      <w:r w:rsidR="00B452B1">
        <w:rPr>
          <w:rFonts w:ascii="Times New Roman" w:hAnsi="Times New Roman" w:cs="Times New Roman"/>
          <w:sz w:val="24"/>
          <w:szCs w:val="24"/>
        </w:rPr>
        <w:t xml:space="preserve">na trhu práce. Vedieme ich  k aktivizácii a pomáhame rozvíjať ich samostatnosť, </w:t>
      </w:r>
      <w:proofErr w:type="spellStart"/>
      <w:r w:rsidR="00B452B1">
        <w:rPr>
          <w:rFonts w:ascii="Times New Roman" w:hAnsi="Times New Roman" w:cs="Times New Roman"/>
          <w:sz w:val="24"/>
          <w:szCs w:val="24"/>
        </w:rPr>
        <w:t>sebaobslužné</w:t>
      </w:r>
      <w:proofErr w:type="spellEnd"/>
      <w:r w:rsidR="00B452B1">
        <w:rPr>
          <w:rFonts w:ascii="Times New Roman" w:hAnsi="Times New Roman" w:cs="Times New Roman"/>
          <w:sz w:val="24"/>
          <w:szCs w:val="24"/>
        </w:rPr>
        <w:t xml:space="preserve"> činnosti a aktivity v kluboch.  </w:t>
      </w:r>
    </w:p>
    <w:p w14:paraId="0BF61922" w14:textId="77777777" w:rsidR="00B452B1" w:rsidRDefault="00B452B1" w:rsidP="00FB3F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4"/>
          <w:szCs w:val="24"/>
        </w:rPr>
      </w:pPr>
    </w:p>
    <w:p w14:paraId="7B2EEE76" w14:textId="77777777" w:rsidR="005E4FE8" w:rsidRPr="000C4085" w:rsidRDefault="005E4FE8" w:rsidP="00FB3F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4"/>
          <w:szCs w:val="24"/>
        </w:rPr>
      </w:pPr>
    </w:p>
    <w:p w14:paraId="527F2AA7" w14:textId="77777777" w:rsidR="00FB3F08" w:rsidRPr="00CA562D" w:rsidRDefault="00FB3F08" w:rsidP="00FB3F08">
      <w:pPr>
        <w:numPr>
          <w:ilvl w:val="0"/>
          <w:numId w:val="1"/>
        </w:numPr>
        <w:tabs>
          <w:tab w:val="left" w:pos="196"/>
          <w:tab w:val="left" w:pos="1112"/>
          <w:tab w:val="left" w:pos="2028"/>
          <w:tab w:val="left" w:pos="2944"/>
          <w:tab w:val="left" w:pos="3860"/>
          <w:tab w:val="left" w:pos="4776"/>
          <w:tab w:val="left" w:pos="5692"/>
          <w:tab w:val="left" w:pos="6608"/>
          <w:tab w:val="left" w:pos="7524"/>
          <w:tab w:val="left" w:pos="8440"/>
          <w:tab w:val="left" w:pos="9356"/>
          <w:tab w:val="left" w:pos="10272"/>
          <w:tab w:val="left" w:pos="11188"/>
          <w:tab w:val="left" w:pos="12104"/>
          <w:tab w:val="left" w:pos="13020"/>
          <w:tab w:val="left" w:pos="13936"/>
        </w:tabs>
        <w:autoSpaceDE w:val="0"/>
        <w:autoSpaceDN w:val="0"/>
        <w:adjustRightInd w:val="0"/>
        <w:spacing w:after="0" w:line="240" w:lineRule="auto"/>
        <w:ind w:left="720" w:hanging="360"/>
        <w:jc w:val="both"/>
        <w:rPr>
          <w:rFonts w:ascii="Times New Roman" w:hAnsi="Times New Roman" w:cs="Times New Roman"/>
          <w:b/>
          <w:bCs/>
          <w:sz w:val="28"/>
          <w:szCs w:val="28"/>
        </w:rPr>
      </w:pPr>
      <w:r w:rsidRPr="00CA562D">
        <w:rPr>
          <w:rFonts w:ascii="Times New Roman" w:hAnsi="Times New Roman" w:cs="Times New Roman"/>
          <w:b/>
          <w:bCs/>
          <w:sz w:val="28"/>
          <w:szCs w:val="28"/>
        </w:rPr>
        <w:t>Oblasť vzdelávania  zamestnancov:</w:t>
      </w:r>
    </w:p>
    <w:p w14:paraId="73941B9C" w14:textId="77777777" w:rsidR="00FB3F08" w:rsidRPr="000C4085" w:rsidRDefault="00FB3F08" w:rsidP="00FB3F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rPr>
      </w:pPr>
    </w:p>
    <w:p w14:paraId="13F432CD" w14:textId="77777777" w:rsidR="00FB3F08" w:rsidRPr="000C4085" w:rsidRDefault="00FB3F08" w:rsidP="00FB3F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b/>
          <w:bCs/>
          <w:sz w:val="24"/>
          <w:szCs w:val="24"/>
        </w:rPr>
      </w:pPr>
      <w:r w:rsidRPr="000C4085">
        <w:rPr>
          <w:rFonts w:ascii="Times New Roman" w:hAnsi="Times New Roman" w:cs="Times New Roman"/>
          <w:b/>
          <w:bCs/>
          <w:sz w:val="24"/>
          <w:szCs w:val="24"/>
        </w:rPr>
        <w:t xml:space="preserve">celý profesijný štandard rozčleniť do jednotlivých cieľov, každý zamestnanec by mal mať plán vzdelávania. </w:t>
      </w:r>
    </w:p>
    <w:p w14:paraId="1A4D9128" w14:textId="77777777" w:rsidR="00251C46" w:rsidRPr="000C4085" w:rsidRDefault="00FB3F08" w:rsidP="00FB3F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b/>
          <w:bCs/>
          <w:sz w:val="24"/>
          <w:szCs w:val="24"/>
        </w:rPr>
      </w:pPr>
      <w:r w:rsidRPr="000C4085">
        <w:rPr>
          <w:rFonts w:ascii="Times New Roman" w:hAnsi="Times New Roman" w:cs="Times New Roman"/>
          <w:b/>
          <w:bCs/>
          <w:sz w:val="24"/>
          <w:szCs w:val="24"/>
        </w:rPr>
        <w:t>V rámci supervízie vyberať žiadúce ciele a témy supervízie, plánovať stretnutia, zabezpečiť supervíziu aj pre úsek ekonomiky, vnútornej prevádzky a stravovania. Hlavne hľadať možnosti na získavanie finančných prostriedkov prostredníctvom grantov, projektov, nadácií.</w:t>
      </w:r>
    </w:p>
    <w:p w14:paraId="2CC6653A" w14:textId="77777777" w:rsidR="00251C46" w:rsidRPr="000C4085" w:rsidRDefault="00251C46" w:rsidP="00FB3F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b/>
          <w:bCs/>
          <w:sz w:val="24"/>
          <w:szCs w:val="24"/>
        </w:rPr>
      </w:pPr>
    </w:p>
    <w:p w14:paraId="522636AA" w14:textId="0FC53019" w:rsidR="00F5113D" w:rsidRDefault="00807AA4" w:rsidP="00F019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76" w:lineRule="auto"/>
        <w:jc w:val="both"/>
        <w:rPr>
          <w:rFonts w:ascii="Times New Roman" w:hAnsi="Times New Roman" w:cs="Times New Roman"/>
          <w:sz w:val="24"/>
          <w:szCs w:val="24"/>
        </w:rPr>
      </w:pPr>
      <w:r w:rsidRPr="000C4085">
        <w:rPr>
          <w:rFonts w:ascii="Times New Roman" w:hAnsi="Times New Roman" w:cs="Times New Roman"/>
          <w:sz w:val="24"/>
          <w:szCs w:val="24"/>
        </w:rPr>
        <w:t>P</w:t>
      </w:r>
      <w:r w:rsidR="00AD36F4" w:rsidRPr="000C4085">
        <w:rPr>
          <w:rFonts w:ascii="Times New Roman" w:hAnsi="Times New Roman" w:cs="Times New Roman"/>
          <w:sz w:val="24"/>
          <w:szCs w:val="24"/>
        </w:rPr>
        <w:t>rofesijný</w:t>
      </w:r>
      <w:r w:rsidRPr="000C4085">
        <w:rPr>
          <w:rFonts w:ascii="Times New Roman" w:hAnsi="Times New Roman" w:cs="Times New Roman"/>
          <w:sz w:val="24"/>
          <w:szCs w:val="24"/>
        </w:rPr>
        <w:t xml:space="preserve"> š</w:t>
      </w:r>
      <w:r w:rsidR="00AD36F4" w:rsidRPr="000C4085">
        <w:rPr>
          <w:rFonts w:ascii="Times New Roman" w:hAnsi="Times New Roman" w:cs="Times New Roman"/>
          <w:sz w:val="24"/>
          <w:szCs w:val="24"/>
        </w:rPr>
        <w:t>tandard vzdelávania</w:t>
      </w:r>
      <w:r w:rsidRPr="000C4085">
        <w:rPr>
          <w:rFonts w:ascii="Times New Roman" w:hAnsi="Times New Roman" w:cs="Times New Roman"/>
          <w:sz w:val="24"/>
          <w:szCs w:val="24"/>
        </w:rPr>
        <w:t xml:space="preserve"> s cieľom pripraviť plán pre každého zamestnanca sme zatiaľ nezačali realizovať z dôvodov pandémie</w:t>
      </w:r>
      <w:r w:rsidR="00F5113D" w:rsidRPr="000C4085">
        <w:rPr>
          <w:rFonts w:ascii="Times New Roman" w:hAnsi="Times New Roman" w:cs="Times New Roman"/>
          <w:sz w:val="24"/>
          <w:szCs w:val="24"/>
        </w:rPr>
        <w:t>.</w:t>
      </w:r>
    </w:p>
    <w:p w14:paraId="0AB3111C" w14:textId="23AB06E9" w:rsidR="00E82EF1" w:rsidRDefault="00892016" w:rsidP="00E82E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Úmyslom</w:t>
      </w:r>
      <w:r w:rsidR="00E82EF1">
        <w:rPr>
          <w:rFonts w:ascii="Times New Roman" w:eastAsia="Times New Roman" w:hAnsi="Times New Roman" w:cs="Times New Roman"/>
          <w:sz w:val="24"/>
          <w:szCs w:val="24"/>
        </w:rPr>
        <w:t xml:space="preserve"> vzdelávania je priebežné udržiavanie, zdokonaľovanie a dopĺňanie požadovaných vedomostí a schopností potrebných na vykonávanie pracovných činností v oblasti sociálnych služieb a zároveň prehlbovanie kvalifikácie odborných zamestnancov. </w:t>
      </w:r>
    </w:p>
    <w:p w14:paraId="5841EFB8" w14:textId="4BE73401" w:rsidR="00F5475D" w:rsidRDefault="00E82EF1" w:rsidP="00D173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Z dôvodu pretrvávajúcej pandémie sme aj v prvom polroku </w:t>
      </w:r>
      <w:r w:rsidR="006339E8" w:rsidRPr="000C4085">
        <w:rPr>
          <w:rFonts w:ascii="Times New Roman" w:hAnsi="Times New Roman" w:cs="Times New Roman"/>
          <w:sz w:val="24"/>
          <w:szCs w:val="24"/>
        </w:rPr>
        <w:t xml:space="preserve">vzdelávania zabezpečovali </w:t>
      </w:r>
      <w:r>
        <w:rPr>
          <w:rFonts w:ascii="Times New Roman" w:hAnsi="Times New Roman" w:cs="Times New Roman"/>
          <w:sz w:val="24"/>
          <w:szCs w:val="24"/>
        </w:rPr>
        <w:t xml:space="preserve">hlavne </w:t>
      </w:r>
      <w:r w:rsidR="006339E8" w:rsidRPr="000C4085">
        <w:rPr>
          <w:rFonts w:ascii="Times New Roman" w:hAnsi="Times New Roman" w:cs="Times New Roman"/>
          <w:sz w:val="24"/>
          <w:szCs w:val="24"/>
        </w:rPr>
        <w:t xml:space="preserve">formou </w:t>
      </w:r>
      <w:r w:rsidR="00F5113D" w:rsidRPr="000C4085">
        <w:rPr>
          <w:rFonts w:ascii="Times New Roman" w:hAnsi="Times New Roman" w:cs="Times New Roman"/>
          <w:sz w:val="24"/>
          <w:szCs w:val="24"/>
        </w:rPr>
        <w:t xml:space="preserve"> </w:t>
      </w:r>
      <w:proofErr w:type="spellStart"/>
      <w:r w:rsidR="00F5113D" w:rsidRPr="000C4085">
        <w:rPr>
          <w:rFonts w:ascii="Times New Roman" w:hAnsi="Times New Roman" w:cs="Times New Roman"/>
          <w:sz w:val="24"/>
          <w:szCs w:val="24"/>
        </w:rPr>
        <w:t>webinárov</w:t>
      </w:r>
      <w:proofErr w:type="spellEnd"/>
      <w:r w:rsidR="00F5113D" w:rsidRPr="000C4085">
        <w:rPr>
          <w:rFonts w:ascii="Times New Roman" w:hAnsi="Times New Roman" w:cs="Times New Roman"/>
          <w:sz w:val="24"/>
          <w:szCs w:val="24"/>
        </w:rPr>
        <w:t xml:space="preserve">  online</w:t>
      </w:r>
      <w:r w:rsidR="00805208">
        <w:rPr>
          <w:rFonts w:ascii="Times New Roman" w:hAnsi="Times New Roman" w:cs="Times New Roman"/>
          <w:sz w:val="24"/>
          <w:szCs w:val="24"/>
        </w:rPr>
        <w:t xml:space="preserve">. Do života v mnohých zariadených sociálnych služieb nevynímajúc naše  zasiahla smutná udalosť z konca roka 2021 </w:t>
      </w:r>
      <w:r w:rsidR="00240A09">
        <w:rPr>
          <w:rFonts w:ascii="Times New Roman" w:hAnsi="Times New Roman" w:cs="Times New Roman"/>
          <w:sz w:val="24"/>
          <w:szCs w:val="24"/>
        </w:rPr>
        <w:t xml:space="preserve">- </w:t>
      </w:r>
      <w:r w:rsidR="00805208">
        <w:rPr>
          <w:rFonts w:ascii="Times New Roman" w:hAnsi="Times New Roman" w:cs="Times New Roman"/>
          <w:sz w:val="24"/>
          <w:szCs w:val="24"/>
        </w:rPr>
        <w:t>požiar s tragickými následkami v CSS Osadné. Na základe nariadenia MPSVaR na následne pokynov VUC Prešov sme zorganizovali protipožiarne cvičenie aj s nácvikom používania evakuačných podložiek pre imobilných. Absolvovali sme zaškolenie, inštruktáž a koncom januára 2022 v spolupráci s </w:t>
      </w:r>
      <w:r w:rsidR="00240A09">
        <w:rPr>
          <w:rFonts w:ascii="Times New Roman" w:hAnsi="Times New Roman" w:cs="Times New Roman"/>
          <w:sz w:val="24"/>
          <w:szCs w:val="24"/>
        </w:rPr>
        <w:t>Hasičským</w:t>
      </w:r>
      <w:r w:rsidR="00805208">
        <w:rPr>
          <w:rFonts w:ascii="Times New Roman" w:hAnsi="Times New Roman" w:cs="Times New Roman"/>
          <w:sz w:val="24"/>
          <w:szCs w:val="24"/>
        </w:rPr>
        <w:t xml:space="preserve"> zborom </w:t>
      </w:r>
      <w:r w:rsidR="00240A09">
        <w:rPr>
          <w:rFonts w:ascii="Times New Roman" w:hAnsi="Times New Roman" w:cs="Times New Roman"/>
          <w:sz w:val="24"/>
          <w:szCs w:val="24"/>
        </w:rPr>
        <w:t>a </w:t>
      </w:r>
      <w:r w:rsidR="00805208">
        <w:rPr>
          <w:rFonts w:ascii="Times New Roman" w:hAnsi="Times New Roman" w:cs="Times New Roman"/>
          <w:sz w:val="24"/>
          <w:szCs w:val="24"/>
        </w:rPr>
        <w:t>obc</w:t>
      </w:r>
      <w:r w:rsidR="00240A09">
        <w:rPr>
          <w:rFonts w:ascii="Times New Roman" w:hAnsi="Times New Roman" w:cs="Times New Roman"/>
          <w:sz w:val="24"/>
          <w:szCs w:val="24"/>
        </w:rPr>
        <w:t xml:space="preserve">ou </w:t>
      </w:r>
      <w:r w:rsidR="00805208">
        <w:rPr>
          <w:rFonts w:ascii="Times New Roman" w:hAnsi="Times New Roman" w:cs="Times New Roman"/>
          <w:sz w:val="24"/>
          <w:szCs w:val="24"/>
        </w:rPr>
        <w:t>Batizovce</w:t>
      </w:r>
      <w:r w:rsidR="00240A09">
        <w:rPr>
          <w:rFonts w:ascii="Times New Roman" w:hAnsi="Times New Roman" w:cs="Times New Roman"/>
          <w:sz w:val="24"/>
          <w:szCs w:val="24"/>
        </w:rPr>
        <w:t xml:space="preserve"> aj spomínané mobilizačné cvičenie na všetkých oddeleniach zariadenia. </w:t>
      </w:r>
      <w:r w:rsidR="00CA200C">
        <w:rPr>
          <w:rFonts w:ascii="Times New Roman" w:hAnsi="Times New Roman" w:cs="Times New Roman"/>
          <w:sz w:val="24"/>
          <w:szCs w:val="24"/>
        </w:rPr>
        <w:t>Pokračovať v cvičeniach  sme mohli až po</w:t>
      </w:r>
      <w:r w:rsidR="00666BC2">
        <w:rPr>
          <w:rFonts w:ascii="Times New Roman" w:hAnsi="Times New Roman" w:cs="Times New Roman"/>
          <w:sz w:val="24"/>
          <w:szCs w:val="24"/>
        </w:rPr>
        <w:t xml:space="preserve"> </w:t>
      </w:r>
      <w:r w:rsidR="00D173A3">
        <w:rPr>
          <w:rFonts w:ascii="Times New Roman" w:hAnsi="Times New Roman" w:cs="Times New Roman"/>
          <w:sz w:val="24"/>
          <w:szCs w:val="24"/>
        </w:rPr>
        <w:t>ukončení karantény z dôvodu opakovaného ochorenia našich klientov na COVID-19</w:t>
      </w:r>
      <w:r w:rsidR="00CA200C">
        <w:rPr>
          <w:rFonts w:ascii="Times New Roman" w:hAnsi="Times New Roman" w:cs="Times New Roman"/>
          <w:sz w:val="24"/>
          <w:szCs w:val="24"/>
        </w:rPr>
        <w:t xml:space="preserve">. Ďalší cvičný </w:t>
      </w:r>
      <w:r w:rsidR="00D173A3">
        <w:rPr>
          <w:rFonts w:ascii="Times New Roman" w:hAnsi="Times New Roman" w:cs="Times New Roman"/>
          <w:sz w:val="24"/>
          <w:szCs w:val="24"/>
        </w:rPr>
        <w:t xml:space="preserve">poplach sme naplánovali </w:t>
      </w:r>
      <w:r w:rsidR="00666BC2">
        <w:rPr>
          <w:rFonts w:ascii="Times New Roman" w:hAnsi="Times New Roman" w:cs="Times New Roman"/>
          <w:sz w:val="24"/>
          <w:szCs w:val="24"/>
        </w:rPr>
        <w:t>v ranných hodinách a druh</w:t>
      </w:r>
      <w:r w:rsidR="00E178D9">
        <w:rPr>
          <w:rFonts w:ascii="Times New Roman" w:hAnsi="Times New Roman" w:cs="Times New Roman"/>
          <w:sz w:val="24"/>
          <w:szCs w:val="24"/>
        </w:rPr>
        <w:t>ý</w:t>
      </w:r>
      <w:r w:rsidR="00666BC2">
        <w:rPr>
          <w:rFonts w:ascii="Times New Roman" w:hAnsi="Times New Roman" w:cs="Times New Roman"/>
          <w:sz w:val="24"/>
          <w:szCs w:val="24"/>
        </w:rPr>
        <w:t xml:space="preserve"> v neskorých večerných hodinách, keď už klienti odpočívali na lôžkach. </w:t>
      </w:r>
      <w:r w:rsidR="00CA200C">
        <w:rPr>
          <w:rFonts w:ascii="Times New Roman" w:hAnsi="Times New Roman" w:cs="Times New Roman"/>
          <w:sz w:val="24"/>
          <w:szCs w:val="24"/>
        </w:rPr>
        <w:t xml:space="preserve">Pripravili sme aj workshop s požiarnou techničkou, kde si mohli </w:t>
      </w:r>
      <w:r w:rsidR="00D173A3">
        <w:rPr>
          <w:rFonts w:ascii="Times New Roman" w:hAnsi="Times New Roman" w:cs="Times New Roman"/>
          <w:sz w:val="24"/>
          <w:szCs w:val="24"/>
        </w:rPr>
        <w:t xml:space="preserve">klienti </w:t>
      </w:r>
      <w:r w:rsidR="00CA200C">
        <w:rPr>
          <w:rFonts w:ascii="Times New Roman" w:hAnsi="Times New Roman" w:cs="Times New Roman"/>
          <w:sz w:val="24"/>
          <w:szCs w:val="24"/>
        </w:rPr>
        <w:t>názorne vyskúšať používanie hasiaceho prístroja a </w:t>
      </w:r>
      <w:r w:rsidR="00D173A3">
        <w:rPr>
          <w:rFonts w:ascii="Times New Roman" w:hAnsi="Times New Roman" w:cs="Times New Roman"/>
          <w:sz w:val="24"/>
          <w:szCs w:val="24"/>
        </w:rPr>
        <w:t>dostali</w:t>
      </w:r>
      <w:r w:rsidR="00CA200C">
        <w:rPr>
          <w:rFonts w:ascii="Times New Roman" w:hAnsi="Times New Roman" w:cs="Times New Roman"/>
          <w:sz w:val="24"/>
          <w:szCs w:val="24"/>
        </w:rPr>
        <w:t xml:space="preserve"> </w:t>
      </w:r>
      <w:r w:rsidR="00D173A3">
        <w:rPr>
          <w:rFonts w:ascii="Times New Roman" w:hAnsi="Times New Roman" w:cs="Times New Roman"/>
          <w:sz w:val="24"/>
          <w:szCs w:val="24"/>
        </w:rPr>
        <w:t>odpovede</w:t>
      </w:r>
      <w:r w:rsidR="00CA200C">
        <w:rPr>
          <w:rFonts w:ascii="Times New Roman" w:hAnsi="Times New Roman" w:cs="Times New Roman"/>
          <w:sz w:val="24"/>
          <w:szCs w:val="24"/>
        </w:rPr>
        <w:t xml:space="preserve"> na otázky, ktoré ich ohľadom požiarov zaujímali. </w:t>
      </w:r>
    </w:p>
    <w:p w14:paraId="00DC1E54" w14:textId="77777777" w:rsidR="00D07042" w:rsidRDefault="00D07042" w:rsidP="009671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both"/>
        <w:rPr>
          <w:rStyle w:val="markedcontent"/>
          <w:rFonts w:ascii="Times New Roman" w:hAnsi="Times New Roman" w:cs="Times New Roman"/>
          <w:sz w:val="24"/>
          <w:szCs w:val="24"/>
        </w:rPr>
      </w:pPr>
      <w:r>
        <w:rPr>
          <w:rFonts w:ascii="Times New Roman" w:hAnsi="Times New Roman" w:cs="Times New Roman"/>
          <w:sz w:val="24"/>
          <w:szCs w:val="24"/>
        </w:rPr>
        <w:t>P</w:t>
      </w:r>
      <w:r w:rsidR="006339E8" w:rsidRPr="000C4085">
        <w:rPr>
          <w:rFonts w:ascii="Times New Roman" w:hAnsi="Times New Roman" w:cs="Times New Roman"/>
          <w:sz w:val="24"/>
          <w:szCs w:val="24"/>
        </w:rPr>
        <w:t>o uvoľnení</w:t>
      </w:r>
      <w:r w:rsidR="00E82EF1">
        <w:rPr>
          <w:rFonts w:ascii="Times New Roman" w:hAnsi="Times New Roman" w:cs="Times New Roman"/>
          <w:sz w:val="24"/>
          <w:szCs w:val="24"/>
        </w:rPr>
        <w:t xml:space="preserve"> opatrení sme sa </w:t>
      </w:r>
      <w:r w:rsidR="00E82EF1">
        <w:rPr>
          <w:rStyle w:val="markedcontent"/>
          <w:rFonts w:ascii="Times New Roman" w:hAnsi="Times New Roman" w:cs="Times New Roman"/>
          <w:sz w:val="24"/>
          <w:szCs w:val="24"/>
        </w:rPr>
        <w:t xml:space="preserve">zamerali hlavne na individuálne plánovanie, aby sme preškolili, čo najviac zamestnancov v prvom kontakte s klientom. Nejde o špeciálnu metódu, ale o princíp práce s človekom, ktorý je ústrednou postavou. On sám definuje, čo chce, zmeny, ktoré chce a to, na čom chce pracovať.  Hlavným zámerom sú jeho schopnosti, nie diagnóza.  </w:t>
      </w:r>
    </w:p>
    <w:p w14:paraId="24CFDC13" w14:textId="6C102571" w:rsidR="00E82EF1" w:rsidRPr="00D14212" w:rsidRDefault="00892016" w:rsidP="009671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both"/>
        <w:rPr>
          <w:rFonts w:ascii="Times New Roman" w:eastAsia="Times New Roman" w:hAnsi="Times New Roman" w:cs="Times New Roman"/>
          <w:sz w:val="24"/>
          <w:szCs w:val="24"/>
        </w:rPr>
      </w:pPr>
      <w:r>
        <w:rPr>
          <w:rStyle w:val="markedcontent"/>
          <w:rFonts w:ascii="Times New Roman" w:hAnsi="Times New Roman" w:cs="Times New Roman"/>
          <w:sz w:val="24"/>
          <w:szCs w:val="24"/>
        </w:rPr>
        <w:t>Cieľom</w:t>
      </w:r>
      <w:r w:rsidR="00D07042">
        <w:rPr>
          <w:rStyle w:val="markedcontent"/>
          <w:rFonts w:ascii="Times New Roman" w:hAnsi="Times New Roman" w:cs="Times New Roman"/>
          <w:sz w:val="24"/>
          <w:szCs w:val="24"/>
        </w:rPr>
        <w:t xml:space="preserve"> individuálneho plánovania je vytvorenie takej podpory, aby klient mohol žiť zmysluplný a čo </w:t>
      </w:r>
      <w:r w:rsidR="00D173A3">
        <w:rPr>
          <w:rStyle w:val="markedcontent"/>
          <w:rFonts w:ascii="Times New Roman" w:hAnsi="Times New Roman" w:cs="Times New Roman"/>
          <w:sz w:val="24"/>
          <w:szCs w:val="24"/>
        </w:rPr>
        <w:t>najsamostatnejšie</w:t>
      </w:r>
      <w:r w:rsidR="00D07042">
        <w:rPr>
          <w:rStyle w:val="markedcontent"/>
          <w:rFonts w:ascii="Times New Roman" w:hAnsi="Times New Roman" w:cs="Times New Roman"/>
          <w:sz w:val="24"/>
          <w:szCs w:val="24"/>
        </w:rPr>
        <w:t xml:space="preserve"> život. </w:t>
      </w:r>
      <w:r w:rsidR="00E82EF1">
        <w:rPr>
          <w:rStyle w:val="markedcontent"/>
          <w:rFonts w:ascii="Times New Roman" w:hAnsi="Times New Roman" w:cs="Times New Roman"/>
          <w:sz w:val="24"/>
          <w:szCs w:val="24"/>
        </w:rPr>
        <w:t xml:space="preserve"> </w:t>
      </w:r>
    </w:p>
    <w:p w14:paraId="28AAA778" w14:textId="0C53480D" w:rsidR="00E85179" w:rsidRDefault="00FB1085" w:rsidP="00F019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Všetci zamestnanci zariadenia absolvovali aj pravidelnú supervíziu</w:t>
      </w:r>
      <w:r w:rsidR="00E82EF1">
        <w:rPr>
          <w:rFonts w:ascii="Times New Roman" w:hAnsi="Times New Roman" w:cs="Times New Roman"/>
          <w:sz w:val="24"/>
          <w:szCs w:val="24"/>
        </w:rPr>
        <w:t xml:space="preserve">, </w:t>
      </w:r>
      <w:r w:rsidR="00F220BD">
        <w:rPr>
          <w:rFonts w:ascii="Times New Roman" w:hAnsi="Times New Roman" w:cs="Times New Roman"/>
          <w:sz w:val="24"/>
          <w:szCs w:val="24"/>
        </w:rPr>
        <w:t>pre zlepšenie duševného zdravia</w:t>
      </w:r>
      <w:r w:rsidR="00AE5332">
        <w:rPr>
          <w:rFonts w:ascii="Times New Roman" w:hAnsi="Times New Roman" w:cs="Times New Roman"/>
          <w:sz w:val="24"/>
          <w:szCs w:val="24"/>
        </w:rPr>
        <w:t xml:space="preserve"> a </w:t>
      </w:r>
      <w:proofErr w:type="spellStart"/>
      <w:r w:rsidR="00AE5332">
        <w:rPr>
          <w:rFonts w:ascii="Times New Roman" w:hAnsi="Times New Roman" w:cs="Times New Roman"/>
          <w:sz w:val="24"/>
          <w:szCs w:val="24"/>
        </w:rPr>
        <w:t>psychohygieny</w:t>
      </w:r>
      <w:proofErr w:type="spellEnd"/>
      <w:r w:rsidR="00AE5332">
        <w:rPr>
          <w:rFonts w:ascii="Times New Roman" w:hAnsi="Times New Roman" w:cs="Times New Roman"/>
          <w:sz w:val="24"/>
          <w:szCs w:val="24"/>
        </w:rPr>
        <w:t xml:space="preserve"> </w:t>
      </w:r>
      <w:r w:rsidR="00E82EF1">
        <w:rPr>
          <w:rFonts w:ascii="Times New Roman" w:hAnsi="Times New Roman" w:cs="Times New Roman"/>
          <w:sz w:val="24"/>
          <w:szCs w:val="24"/>
        </w:rPr>
        <w:t xml:space="preserve">sme </w:t>
      </w:r>
      <w:r>
        <w:rPr>
          <w:rFonts w:ascii="Times New Roman" w:hAnsi="Times New Roman" w:cs="Times New Roman"/>
          <w:sz w:val="24"/>
          <w:szCs w:val="24"/>
        </w:rPr>
        <w:t>mali</w:t>
      </w:r>
      <w:r w:rsidR="00AE5332">
        <w:rPr>
          <w:rFonts w:ascii="Times New Roman" w:hAnsi="Times New Roman" w:cs="Times New Roman"/>
          <w:sz w:val="24"/>
          <w:szCs w:val="24"/>
        </w:rPr>
        <w:t xml:space="preserve"> naďalej </w:t>
      </w:r>
      <w:r>
        <w:rPr>
          <w:rFonts w:ascii="Times New Roman" w:hAnsi="Times New Roman" w:cs="Times New Roman"/>
          <w:sz w:val="24"/>
          <w:szCs w:val="24"/>
        </w:rPr>
        <w:t xml:space="preserve"> k dispozícii aj 2 psychológov z intervenčného tímu MPSVaR. </w:t>
      </w:r>
    </w:p>
    <w:p w14:paraId="35069142" w14:textId="77777777" w:rsidR="001525A5" w:rsidRDefault="001525A5" w:rsidP="00F019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76" w:lineRule="auto"/>
        <w:jc w:val="both"/>
        <w:rPr>
          <w:rFonts w:ascii="Times New Roman" w:hAnsi="Times New Roman" w:cs="Times New Roman"/>
          <w:sz w:val="24"/>
          <w:szCs w:val="24"/>
        </w:rPr>
      </w:pPr>
    </w:p>
    <w:p w14:paraId="3C3D341D" w14:textId="4698F8C6" w:rsidR="000E56FB" w:rsidRDefault="000E56FB" w:rsidP="000E56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Batizovce, j</w:t>
      </w:r>
      <w:r w:rsidR="00E82EF1">
        <w:rPr>
          <w:rFonts w:ascii="Times New Roman" w:hAnsi="Times New Roman" w:cs="Times New Roman"/>
          <w:sz w:val="24"/>
          <w:szCs w:val="24"/>
        </w:rPr>
        <w:t>úl</w:t>
      </w:r>
      <w:r>
        <w:rPr>
          <w:rFonts w:ascii="Times New Roman" w:hAnsi="Times New Roman" w:cs="Times New Roman"/>
          <w:sz w:val="24"/>
          <w:szCs w:val="24"/>
        </w:rPr>
        <w:t xml:space="preserve"> 2022                                                                  </w:t>
      </w:r>
    </w:p>
    <w:p w14:paraId="1305042B" w14:textId="77777777" w:rsidR="000E56FB" w:rsidRDefault="000E56FB" w:rsidP="000E56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4"/>
          <w:szCs w:val="24"/>
        </w:rPr>
      </w:pPr>
    </w:p>
    <w:p w14:paraId="427DB1F9" w14:textId="77777777" w:rsidR="000E56FB" w:rsidRDefault="000E56FB" w:rsidP="000E56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Vypracovala: Mgr. Anna Nemcová, vedúca ÚOČ</w:t>
      </w:r>
    </w:p>
    <w:p w14:paraId="6B217AD1" w14:textId="77777777" w:rsidR="000E56FB" w:rsidRDefault="000E56FB" w:rsidP="000E56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4"/>
          <w:szCs w:val="24"/>
        </w:rPr>
      </w:pPr>
    </w:p>
    <w:p w14:paraId="7E718A33" w14:textId="77777777" w:rsidR="000E56FB" w:rsidRDefault="000E56FB" w:rsidP="000E56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sz w:val="24"/>
          <w:szCs w:val="24"/>
        </w:rPr>
        <w:t>Schválila: PhDr. Katarína Bolisegová, riaditeľka</w:t>
      </w:r>
    </w:p>
    <w:p w14:paraId="64CFC47B" w14:textId="77777777" w:rsidR="000E56FB" w:rsidRPr="002E05EB" w:rsidRDefault="000E56FB" w:rsidP="005A7CCA">
      <w:pPr>
        <w:spacing w:line="276" w:lineRule="auto"/>
        <w:jc w:val="both"/>
        <w:rPr>
          <w:rStyle w:val="markedcontent"/>
          <w:rFonts w:ascii="Arial" w:hAnsi="Arial" w:cs="Arial"/>
          <w:sz w:val="24"/>
          <w:szCs w:val="24"/>
        </w:rPr>
      </w:pPr>
    </w:p>
    <w:sectPr w:rsidR="000E56FB" w:rsidRPr="002E05EB" w:rsidSect="00143D63">
      <w:pgSz w:w="11906" w:h="16838" w:code="9"/>
      <w:pgMar w:top="1417" w:right="1417" w:bottom="1417" w:left="1417" w:header="708" w:footer="708" w:gutter="0"/>
      <w:cols w:space="708"/>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1B1348" w14:textId="77777777" w:rsidR="00C016EF" w:rsidRDefault="00C016EF" w:rsidP="00972169">
      <w:pPr>
        <w:spacing w:after="0" w:line="240" w:lineRule="auto"/>
      </w:pPr>
      <w:r>
        <w:separator/>
      </w:r>
    </w:p>
  </w:endnote>
  <w:endnote w:type="continuationSeparator" w:id="0">
    <w:p w14:paraId="25D9A396" w14:textId="77777777" w:rsidR="00C016EF" w:rsidRDefault="00C016EF" w:rsidP="009721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924125" w14:textId="77777777" w:rsidR="00C016EF" w:rsidRDefault="00C016EF" w:rsidP="00972169">
      <w:pPr>
        <w:spacing w:after="0" w:line="240" w:lineRule="auto"/>
      </w:pPr>
      <w:r>
        <w:separator/>
      </w:r>
    </w:p>
  </w:footnote>
  <w:footnote w:type="continuationSeparator" w:id="0">
    <w:p w14:paraId="574CC9C2" w14:textId="77777777" w:rsidR="00C016EF" w:rsidRDefault="00C016EF" w:rsidP="009721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ABECE6F4"/>
    <w:lvl w:ilvl="0">
      <w:numFmt w:val="bullet"/>
      <w:lvlText w:val="*"/>
      <w:lvlJc w:val="left"/>
    </w:lvl>
  </w:abstractNum>
  <w:abstractNum w:abstractNumId="1" w15:restartNumberingAfterBreak="0">
    <w:nsid w:val="0FC06E3B"/>
    <w:multiLevelType w:val="hybridMultilevel"/>
    <w:tmpl w:val="21A623C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07F1B1A"/>
    <w:multiLevelType w:val="hybridMultilevel"/>
    <w:tmpl w:val="AF6E9388"/>
    <w:lvl w:ilvl="0" w:tplc="041B000D">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1BB76F1"/>
    <w:multiLevelType w:val="hybridMultilevel"/>
    <w:tmpl w:val="7BF4BB32"/>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26B43B5"/>
    <w:multiLevelType w:val="hybridMultilevel"/>
    <w:tmpl w:val="AC4EBC92"/>
    <w:lvl w:ilvl="0" w:tplc="041B000D">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3415C3E"/>
    <w:multiLevelType w:val="hybridMultilevel"/>
    <w:tmpl w:val="011E2E2C"/>
    <w:lvl w:ilvl="0" w:tplc="041B0001">
      <w:start w:val="1"/>
      <w:numFmt w:val="bullet"/>
      <w:lvlText w:val=""/>
      <w:lvlJc w:val="left"/>
      <w:pPr>
        <w:ind w:left="960" w:hanging="360"/>
      </w:pPr>
      <w:rPr>
        <w:rFonts w:ascii="Symbol" w:hAnsi="Symbol" w:hint="default"/>
      </w:rPr>
    </w:lvl>
    <w:lvl w:ilvl="1" w:tplc="041B0003" w:tentative="1">
      <w:start w:val="1"/>
      <w:numFmt w:val="bullet"/>
      <w:lvlText w:val="o"/>
      <w:lvlJc w:val="left"/>
      <w:pPr>
        <w:ind w:left="1680" w:hanging="360"/>
      </w:pPr>
      <w:rPr>
        <w:rFonts w:ascii="Courier New" w:hAnsi="Courier New" w:cs="Courier New" w:hint="default"/>
      </w:rPr>
    </w:lvl>
    <w:lvl w:ilvl="2" w:tplc="041B0005" w:tentative="1">
      <w:start w:val="1"/>
      <w:numFmt w:val="bullet"/>
      <w:lvlText w:val=""/>
      <w:lvlJc w:val="left"/>
      <w:pPr>
        <w:ind w:left="2400" w:hanging="360"/>
      </w:pPr>
      <w:rPr>
        <w:rFonts w:ascii="Wingdings" w:hAnsi="Wingdings" w:hint="default"/>
      </w:rPr>
    </w:lvl>
    <w:lvl w:ilvl="3" w:tplc="041B0001" w:tentative="1">
      <w:start w:val="1"/>
      <w:numFmt w:val="bullet"/>
      <w:lvlText w:val=""/>
      <w:lvlJc w:val="left"/>
      <w:pPr>
        <w:ind w:left="3120" w:hanging="360"/>
      </w:pPr>
      <w:rPr>
        <w:rFonts w:ascii="Symbol" w:hAnsi="Symbol" w:hint="default"/>
      </w:rPr>
    </w:lvl>
    <w:lvl w:ilvl="4" w:tplc="041B0003" w:tentative="1">
      <w:start w:val="1"/>
      <w:numFmt w:val="bullet"/>
      <w:lvlText w:val="o"/>
      <w:lvlJc w:val="left"/>
      <w:pPr>
        <w:ind w:left="3840" w:hanging="360"/>
      </w:pPr>
      <w:rPr>
        <w:rFonts w:ascii="Courier New" w:hAnsi="Courier New" w:cs="Courier New" w:hint="default"/>
      </w:rPr>
    </w:lvl>
    <w:lvl w:ilvl="5" w:tplc="041B0005" w:tentative="1">
      <w:start w:val="1"/>
      <w:numFmt w:val="bullet"/>
      <w:lvlText w:val=""/>
      <w:lvlJc w:val="left"/>
      <w:pPr>
        <w:ind w:left="4560" w:hanging="360"/>
      </w:pPr>
      <w:rPr>
        <w:rFonts w:ascii="Wingdings" w:hAnsi="Wingdings" w:hint="default"/>
      </w:rPr>
    </w:lvl>
    <w:lvl w:ilvl="6" w:tplc="041B0001" w:tentative="1">
      <w:start w:val="1"/>
      <w:numFmt w:val="bullet"/>
      <w:lvlText w:val=""/>
      <w:lvlJc w:val="left"/>
      <w:pPr>
        <w:ind w:left="5280" w:hanging="360"/>
      </w:pPr>
      <w:rPr>
        <w:rFonts w:ascii="Symbol" w:hAnsi="Symbol" w:hint="default"/>
      </w:rPr>
    </w:lvl>
    <w:lvl w:ilvl="7" w:tplc="041B0003" w:tentative="1">
      <w:start w:val="1"/>
      <w:numFmt w:val="bullet"/>
      <w:lvlText w:val="o"/>
      <w:lvlJc w:val="left"/>
      <w:pPr>
        <w:ind w:left="6000" w:hanging="360"/>
      </w:pPr>
      <w:rPr>
        <w:rFonts w:ascii="Courier New" w:hAnsi="Courier New" w:cs="Courier New" w:hint="default"/>
      </w:rPr>
    </w:lvl>
    <w:lvl w:ilvl="8" w:tplc="041B0005" w:tentative="1">
      <w:start w:val="1"/>
      <w:numFmt w:val="bullet"/>
      <w:lvlText w:val=""/>
      <w:lvlJc w:val="left"/>
      <w:pPr>
        <w:ind w:left="6720" w:hanging="360"/>
      </w:pPr>
      <w:rPr>
        <w:rFonts w:ascii="Wingdings" w:hAnsi="Wingdings" w:hint="default"/>
      </w:rPr>
    </w:lvl>
  </w:abstractNum>
  <w:abstractNum w:abstractNumId="6" w15:restartNumberingAfterBreak="0">
    <w:nsid w:val="14942170"/>
    <w:multiLevelType w:val="hybridMultilevel"/>
    <w:tmpl w:val="D71AA4C6"/>
    <w:lvl w:ilvl="0" w:tplc="041B000B">
      <w:start w:val="1"/>
      <w:numFmt w:val="bullet"/>
      <w:lvlText w:val=""/>
      <w:lvlJc w:val="left"/>
      <w:pPr>
        <w:ind w:left="1428" w:hanging="360"/>
      </w:pPr>
      <w:rPr>
        <w:rFonts w:ascii="Wingdings" w:hAnsi="Wingdings"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7" w15:restartNumberingAfterBreak="0">
    <w:nsid w:val="3593795A"/>
    <w:multiLevelType w:val="hybridMultilevel"/>
    <w:tmpl w:val="AC3E5374"/>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42864056"/>
    <w:multiLevelType w:val="hybridMultilevel"/>
    <w:tmpl w:val="CB8083B4"/>
    <w:lvl w:ilvl="0" w:tplc="041B000D">
      <w:start w:val="1"/>
      <w:numFmt w:val="bullet"/>
      <w:lvlText w:val=""/>
      <w:lvlJc w:val="left"/>
      <w:pPr>
        <w:ind w:left="720" w:hanging="360"/>
      </w:pPr>
      <w:rPr>
        <w:rFonts w:ascii="Wingdings" w:hAnsi="Wingdings"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9" w15:restartNumberingAfterBreak="0">
    <w:nsid w:val="48F75DD3"/>
    <w:multiLevelType w:val="hybridMultilevel"/>
    <w:tmpl w:val="8152ADBE"/>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4C3B46DE"/>
    <w:multiLevelType w:val="hybridMultilevel"/>
    <w:tmpl w:val="F106030E"/>
    <w:lvl w:ilvl="0" w:tplc="041B0001">
      <w:start w:val="1"/>
      <w:numFmt w:val="bullet"/>
      <w:lvlText w:val=""/>
      <w:lvlJc w:val="left"/>
      <w:pPr>
        <w:ind w:left="960" w:hanging="360"/>
      </w:pPr>
      <w:rPr>
        <w:rFonts w:ascii="Symbol" w:hAnsi="Symbol" w:hint="default"/>
      </w:rPr>
    </w:lvl>
    <w:lvl w:ilvl="1" w:tplc="041B0003" w:tentative="1">
      <w:start w:val="1"/>
      <w:numFmt w:val="bullet"/>
      <w:lvlText w:val="o"/>
      <w:lvlJc w:val="left"/>
      <w:pPr>
        <w:ind w:left="1680" w:hanging="360"/>
      </w:pPr>
      <w:rPr>
        <w:rFonts w:ascii="Courier New" w:hAnsi="Courier New" w:cs="Courier New" w:hint="default"/>
      </w:rPr>
    </w:lvl>
    <w:lvl w:ilvl="2" w:tplc="041B0005" w:tentative="1">
      <w:start w:val="1"/>
      <w:numFmt w:val="bullet"/>
      <w:lvlText w:val=""/>
      <w:lvlJc w:val="left"/>
      <w:pPr>
        <w:ind w:left="2400" w:hanging="360"/>
      </w:pPr>
      <w:rPr>
        <w:rFonts w:ascii="Wingdings" w:hAnsi="Wingdings" w:hint="default"/>
      </w:rPr>
    </w:lvl>
    <w:lvl w:ilvl="3" w:tplc="041B0001" w:tentative="1">
      <w:start w:val="1"/>
      <w:numFmt w:val="bullet"/>
      <w:lvlText w:val=""/>
      <w:lvlJc w:val="left"/>
      <w:pPr>
        <w:ind w:left="3120" w:hanging="360"/>
      </w:pPr>
      <w:rPr>
        <w:rFonts w:ascii="Symbol" w:hAnsi="Symbol" w:hint="default"/>
      </w:rPr>
    </w:lvl>
    <w:lvl w:ilvl="4" w:tplc="041B0003" w:tentative="1">
      <w:start w:val="1"/>
      <w:numFmt w:val="bullet"/>
      <w:lvlText w:val="o"/>
      <w:lvlJc w:val="left"/>
      <w:pPr>
        <w:ind w:left="3840" w:hanging="360"/>
      </w:pPr>
      <w:rPr>
        <w:rFonts w:ascii="Courier New" w:hAnsi="Courier New" w:cs="Courier New" w:hint="default"/>
      </w:rPr>
    </w:lvl>
    <w:lvl w:ilvl="5" w:tplc="041B0005" w:tentative="1">
      <w:start w:val="1"/>
      <w:numFmt w:val="bullet"/>
      <w:lvlText w:val=""/>
      <w:lvlJc w:val="left"/>
      <w:pPr>
        <w:ind w:left="4560" w:hanging="360"/>
      </w:pPr>
      <w:rPr>
        <w:rFonts w:ascii="Wingdings" w:hAnsi="Wingdings" w:hint="default"/>
      </w:rPr>
    </w:lvl>
    <w:lvl w:ilvl="6" w:tplc="041B0001" w:tentative="1">
      <w:start w:val="1"/>
      <w:numFmt w:val="bullet"/>
      <w:lvlText w:val=""/>
      <w:lvlJc w:val="left"/>
      <w:pPr>
        <w:ind w:left="5280" w:hanging="360"/>
      </w:pPr>
      <w:rPr>
        <w:rFonts w:ascii="Symbol" w:hAnsi="Symbol" w:hint="default"/>
      </w:rPr>
    </w:lvl>
    <w:lvl w:ilvl="7" w:tplc="041B0003" w:tentative="1">
      <w:start w:val="1"/>
      <w:numFmt w:val="bullet"/>
      <w:lvlText w:val="o"/>
      <w:lvlJc w:val="left"/>
      <w:pPr>
        <w:ind w:left="6000" w:hanging="360"/>
      </w:pPr>
      <w:rPr>
        <w:rFonts w:ascii="Courier New" w:hAnsi="Courier New" w:cs="Courier New" w:hint="default"/>
      </w:rPr>
    </w:lvl>
    <w:lvl w:ilvl="8" w:tplc="041B0005" w:tentative="1">
      <w:start w:val="1"/>
      <w:numFmt w:val="bullet"/>
      <w:lvlText w:val=""/>
      <w:lvlJc w:val="left"/>
      <w:pPr>
        <w:ind w:left="6720" w:hanging="360"/>
      </w:pPr>
      <w:rPr>
        <w:rFonts w:ascii="Wingdings" w:hAnsi="Wingdings" w:hint="default"/>
      </w:rPr>
    </w:lvl>
  </w:abstractNum>
  <w:abstractNum w:abstractNumId="11" w15:restartNumberingAfterBreak="0">
    <w:nsid w:val="5D276B7F"/>
    <w:multiLevelType w:val="hybridMultilevel"/>
    <w:tmpl w:val="ECE6CC6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5DB23AD7"/>
    <w:multiLevelType w:val="hybridMultilevel"/>
    <w:tmpl w:val="E79E4D8A"/>
    <w:lvl w:ilvl="0" w:tplc="041B000D">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5ED60CEB"/>
    <w:multiLevelType w:val="hybridMultilevel"/>
    <w:tmpl w:val="DB284EA4"/>
    <w:lvl w:ilvl="0" w:tplc="61625CF0">
      <w:start w:val="1"/>
      <w:numFmt w:val="decimal"/>
      <w:lvlText w:val="%1."/>
      <w:lvlJc w:val="left"/>
      <w:pPr>
        <w:ind w:left="644"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4" w15:restartNumberingAfterBreak="0">
    <w:nsid w:val="63131671"/>
    <w:multiLevelType w:val="hybridMultilevel"/>
    <w:tmpl w:val="56545998"/>
    <w:lvl w:ilvl="0" w:tplc="041B000D">
      <w:start w:val="1"/>
      <w:numFmt w:val="bullet"/>
      <w:lvlText w:val=""/>
      <w:lvlJc w:val="left"/>
      <w:pPr>
        <w:ind w:left="1080" w:hanging="360"/>
      </w:pPr>
      <w:rPr>
        <w:rFonts w:ascii="Wingdings" w:hAnsi="Wingdings"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5" w15:restartNumberingAfterBreak="0">
    <w:nsid w:val="68414FEA"/>
    <w:multiLevelType w:val="hybridMultilevel"/>
    <w:tmpl w:val="281C00B4"/>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6C9275B4"/>
    <w:multiLevelType w:val="hybridMultilevel"/>
    <w:tmpl w:val="9E18A694"/>
    <w:lvl w:ilvl="0" w:tplc="17AC65B0">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7" w15:restartNumberingAfterBreak="0">
    <w:nsid w:val="73803D04"/>
    <w:multiLevelType w:val="hybridMultilevel"/>
    <w:tmpl w:val="27A08E3E"/>
    <w:lvl w:ilvl="0" w:tplc="041B000D">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77BC4362"/>
    <w:multiLevelType w:val="hybridMultilevel"/>
    <w:tmpl w:val="7E98147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79557E43"/>
    <w:multiLevelType w:val="hybridMultilevel"/>
    <w:tmpl w:val="807CA612"/>
    <w:lvl w:ilvl="0" w:tplc="7CD0C554">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795C2186"/>
    <w:multiLevelType w:val="hybridMultilevel"/>
    <w:tmpl w:val="CB807B70"/>
    <w:lvl w:ilvl="0" w:tplc="2222E61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7B39121C"/>
    <w:multiLevelType w:val="hybridMultilevel"/>
    <w:tmpl w:val="F10296BC"/>
    <w:lvl w:ilvl="0" w:tplc="041B000D">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7FC622FD"/>
    <w:multiLevelType w:val="hybridMultilevel"/>
    <w:tmpl w:val="11929520"/>
    <w:lvl w:ilvl="0" w:tplc="041B000D">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523976747">
    <w:abstractNumId w:val="0"/>
    <w:lvlOverride w:ilvl="0">
      <w:lvl w:ilvl="0">
        <w:numFmt w:val="bullet"/>
        <w:lvlText w:val=""/>
        <w:legacy w:legacy="1" w:legacySpace="0" w:legacyIndent="360"/>
        <w:lvlJc w:val="left"/>
        <w:rPr>
          <w:rFonts w:ascii="Symbol" w:hAnsi="Symbol" w:hint="default"/>
        </w:rPr>
      </w:lvl>
    </w:lvlOverride>
  </w:num>
  <w:num w:numId="2" w16cid:durableId="777523201">
    <w:abstractNumId w:val="16"/>
  </w:num>
  <w:num w:numId="3" w16cid:durableId="1621230700">
    <w:abstractNumId w:val="13"/>
  </w:num>
  <w:num w:numId="4" w16cid:durableId="1880625485">
    <w:abstractNumId w:val="8"/>
  </w:num>
  <w:num w:numId="5" w16cid:durableId="720783857">
    <w:abstractNumId w:val="11"/>
  </w:num>
  <w:num w:numId="6" w16cid:durableId="1588229606">
    <w:abstractNumId w:val="1"/>
  </w:num>
  <w:num w:numId="7" w16cid:durableId="761490886">
    <w:abstractNumId w:val="10"/>
  </w:num>
  <w:num w:numId="8" w16cid:durableId="1479346460">
    <w:abstractNumId w:val="5"/>
  </w:num>
  <w:num w:numId="9" w16cid:durableId="1842309818">
    <w:abstractNumId w:val="18"/>
  </w:num>
  <w:num w:numId="10" w16cid:durableId="1545285477">
    <w:abstractNumId w:val="19"/>
  </w:num>
  <w:num w:numId="11" w16cid:durableId="301273938">
    <w:abstractNumId w:val="21"/>
  </w:num>
  <w:num w:numId="12" w16cid:durableId="917060200">
    <w:abstractNumId w:val="17"/>
  </w:num>
  <w:num w:numId="13" w16cid:durableId="1106731177">
    <w:abstractNumId w:val="12"/>
  </w:num>
  <w:num w:numId="14" w16cid:durableId="1004016286">
    <w:abstractNumId w:val="14"/>
  </w:num>
  <w:num w:numId="15" w16cid:durableId="1822192500">
    <w:abstractNumId w:val="22"/>
  </w:num>
  <w:num w:numId="16" w16cid:durableId="1535190002">
    <w:abstractNumId w:val="2"/>
  </w:num>
  <w:num w:numId="17" w16cid:durableId="924001331">
    <w:abstractNumId w:val="3"/>
  </w:num>
  <w:num w:numId="18" w16cid:durableId="575668867">
    <w:abstractNumId w:val="6"/>
  </w:num>
  <w:num w:numId="19" w16cid:durableId="653919711">
    <w:abstractNumId w:val="15"/>
  </w:num>
  <w:num w:numId="20" w16cid:durableId="385419488">
    <w:abstractNumId w:val="4"/>
  </w:num>
  <w:num w:numId="21" w16cid:durableId="1174613108">
    <w:abstractNumId w:val="20"/>
  </w:num>
  <w:num w:numId="22" w16cid:durableId="1209411791">
    <w:abstractNumId w:val="9"/>
  </w:num>
  <w:num w:numId="23" w16cid:durableId="130642473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B3F08"/>
    <w:rsid w:val="000168F2"/>
    <w:rsid w:val="0003328B"/>
    <w:rsid w:val="000353EA"/>
    <w:rsid w:val="0004673E"/>
    <w:rsid w:val="0005520B"/>
    <w:rsid w:val="00075F2F"/>
    <w:rsid w:val="00085165"/>
    <w:rsid w:val="0009262D"/>
    <w:rsid w:val="00093615"/>
    <w:rsid w:val="00095C20"/>
    <w:rsid w:val="000A4B7C"/>
    <w:rsid w:val="000C0E4D"/>
    <w:rsid w:val="000C4085"/>
    <w:rsid w:val="000E56FB"/>
    <w:rsid w:val="000F5625"/>
    <w:rsid w:val="001042A0"/>
    <w:rsid w:val="001306EA"/>
    <w:rsid w:val="00143D63"/>
    <w:rsid w:val="001525A5"/>
    <w:rsid w:val="00163CEE"/>
    <w:rsid w:val="0016492A"/>
    <w:rsid w:val="00192738"/>
    <w:rsid w:val="001961CB"/>
    <w:rsid w:val="001D27BD"/>
    <w:rsid w:val="001D5ED4"/>
    <w:rsid w:val="00203E2E"/>
    <w:rsid w:val="00240A09"/>
    <w:rsid w:val="00251C46"/>
    <w:rsid w:val="002974D9"/>
    <w:rsid w:val="002A69AC"/>
    <w:rsid w:val="002E05EB"/>
    <w:rsid w:val="003402ED"/>
    <w:rsid w:val="00372B2C"/>
    <w:rsid w:val="00381529"/>
    <w:rsid w:val="003B0F4C"/>
    <w:rsid w:val="003B2DBE"/>
    <w:rsid w:val="003B50C3"/>
    <w:rsid w:val="003D56A7"/>
    <w:rsid w:val="003E3101"/>
    <w:rsid w:val="00457C81"/>
    <w:rsid w:val="004655A5"/>
    <w:rsid w:val="004852FA"/>
    <w:rsid w:val="00491A76"/>
    <w:rsid w:val="00496274"/>
    <w:rsid w:val="004A2703"/>
    <w:rsid w:val="004B52DB"/>
    <w:rsid w:val="004D79DA"/>
    <w:rsid w:val="004E0FFD"/>
    <w:rsid w:val="004F5327"/>
    <w:rsid w:val="0051596F"/>
    <w:rsid w:val="00527DA8"/>
    <w:rsid w:val="00536F64"/>
    <w:rsid w:val="00546BA3"/>
    <w:rsid w:val="00557B57"/>
    <w:rsid w:val="00564335"/>
    <w:rsid w:val="00572F69"/>
    <w:rsid w:val="00597827"/>
    <w:rsid w:val="005A7CCA"/>
    <w:rsid w:val="005B5436"/>
    <w:rsid w:val="005D00D0"/>
    <w:rsid w:val="005E4FE8"/>
    <w:rsid w:val="0060687C"/>
    <w:rsid w:val="00612B19"/>
    <w:rsid w:val="00622A56"/>
    <w:rsid w:val="00625555"/>
    <w:rsid w:val="006264CA"/>
    <w:rsid w:val="006339E8"/>
    <w:rsid w:val="00655D07"/>
    <w:rsid w:val="00666BC2"/>
    <w:rsid w:val="00671D87"/>
    <w:rsid w:val="00673B6C"/>
    <w:rsid w:val="006B1F3A"/>
    <w:rsid w:val="006C2945"/>
    <w:rsid w:val="006D73AF"/>
    <w:rsid w:val="006E56C8"/>
    <w:rsid w:val="006F22E6"/>
    <w:rsid w:val="00741BE2"/>
    <w:rsid w:val="0076145E"/>
    <w:rsid w:val="00765F6E"/>
    <w:rsid w:val="00767B93"/>
    <w:rsid w:val="007807AA"/>
    <w:rsid w:val="00782F69"/>
    <w:rsid w:val="00793BFE"/>
    <w:rsid w:val="007B69D3"/>
    <w:rsid w:val="007D6CFF"/>
    <w:rsid w:val="007E0F04"/>
    <w:rsid w:val="00805208"/>
    <w:rsid w:val="00806F5E"/>
    <w:rsid w:val="00807AA4"/>
    <w:rsid w:val="008140CE"/>
    <w:rsid w:val="008144B8"/>
    <w:rsid w:val="00821227"/>
    <w:rsid w:val="008324CD"/>
    <w:rsid w:val="00832C67"/>
    <w:rsid w:val="00866BAB"/>
    <w:rsid w:val="008705DB"/>
    <w:rsid w:val="00892016"/>
    <w:rsid w:val="008A3FC2"/>
    <w:rsid w:val="008B4A21"/>
    <w:rsid w:val="008B580A"/>
    <w:rsid w:val="008F735C"/>
    <w:rsid w:val="00944D18"/>
    <w:rsid w:val="009503B5"/>
    <w:rsid w:val="00967169"/>
    <w:rsid w:val="00972169"/>
    <w:rsid w:val="00974558"/>
    <w:rsid w:val="009C04A6"/>
    <w:rsid w:val="009E07AF"/>
    <w:rsid w:val="009E18C5"/>
    <w:rsid w:val="009E65AD"/>
    <w:rsid w:val="00A0139D"/>
    <w:rsid w:val="00A110EF"/>
    <w:rsid w:val="00A3482D"/>
    <w:rsid w:val="00A37723"/>
    <w:rsid w:val="00A47AA7"/>
    <w:rsid w:val="00A61725"/>
    <w:rsid w:val="00A61D77"/>
    <w:rsid w:val="00A90E64"/>
    <w:rsid w:val="00A92FA2"/>
    <w:rsid w:val="00AD36F4"/>
    <w:rsid w:val="00AE5332"/>
    <w:rsid w:val="00B10808"/>
    <w:rsid w:val="00B125E2"/>
    <w:rsid w:val="00B3334E"/>
    <w:rsid w:val="00B452B1"/>
    <w:rsid w:val="00B46979"/>
    <w:rsid w:val="00B54196"/>
    <w:rsid w:val="00B54336"/>
    <w:rsid w:val="00B7370F"/>
    <w:rsid w:val="00B75497"/>
    <w:rsid w:val="00B847DD"/>
    <w:rsid w:val="00B978E9"/>
    <w:rsid w:val="00BA1C63"/>
    <w:rsid w:val="00BB2AD9"/>
    <w:rsid w:val="00C016EF"/>
    <w:rsid w:val="00C04724"/>
    <w:rsid w:val="00C06E66"/>
    <w:rsid w:val="00C322C2"/>
    <w:rsid w:val="00C411AD"/>
    <w:rsid w:val="00C45472"/>
    <w:rsid w:val="00C512EA"/>
    <w:rsid w:val="00C53B85"/>
    <w:rsid w:val="00C630D4"/>
    <w:rsid w:val="00CA200C"/>
    <w:rsid w:val="00CA562D"/>
    <w:rsid w:val="00CB050B"/>
    <w:rsid w:val="00CC6DC2"/>
    <w:rsid w:val="00CD4677"/>
    <w:rsid w:val="00CF41B6"/>
    <w:rsid w:val="00D07042"/>
    <w:rsid w:val="00D12359"/>
    <w:rsid w:val="00D173A3"/>
    <w:rsid w:val="00D2476E"/>
    <w:rsid w:val="00D33DC1"/>
    <w:rsid w:val="00D407B8"/>
    <w:rsid w:val="00D42B2E"/>
    <w:rsid w:val="00D439C7"/>
    <w:rsid w:val="00D46B13"/>
    <w:rsid w:val="00D7323C"/>
    <w:rsid w:val="00D840B8"/>
    <w:rsid w:val="00D95483"/>
    <w:rsid w:val="00DE73D6"/>
    <w:rsid w:val="00E12F84"/>
    <w:rsid w:val="00E178D9"/>
    <w:rsid w:val="00E44A6E"/>
    <w:rsid w:val="00E514C9"/>
    <w:rsid w:val="00E51882"/>
    <w:rsid w:val="00E64BCB"/>
    <w:rsid w:val="00E74EF2"/>
    <w:rsid w:val="00E82EF1"/>
    <w:rsid w:val="00E85179"/>
    <w:rsid w:val="00ED30DA"/>
    <w:rsid w:val="00EE02A2"/>
    <w:rsid w:val="00EE24B2"/>
    <w:rsid w:val="00EF6528"/>
    <w:rsid w:val="00F0190A"/>
    <w:rsid w:val="00F02B83"/>
    <w:rsid w:val="00F220BD"/>
    <w:rsid w:val="00F5113D"/>
    <w:rsid w:val="00F5475D"/>
    <w:rsid w:val="00FA3EF0"/>
    <w:rsid w:val="00FB1085"/>
    <w:rsid w:val="00FB3F08"/>
    <w:rsid w:val="00FF1A2F"/>
    <w:rsid w:val="00FF7CA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D2D73"/>
  <w15:docId w15:val="{EAE215DC-BA30-449E-B243-91376BB5C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9E18C5"/>
    <w:pPr>
      <w:spacing w:after="0" w:line="240" w:lineRule="auto"/>
      <w:ind w:left="720"/>
      <w:contextualSpacing/>
    </w:pPr>
    <w:rPr>
      <w:rFonts w:ascii="Times New Roman" w:eastAsia="Times New Roman" w:hAnsi="Times New Roman" w:cs="Times New Roman"/>
      <w:sz w:val="20"/>
      <w:szCs w:val="20"/>
      <w:lang w:eastAsia="sk-SK"/>
    </w:rPr>
  </w:style>
  <w:style w:type="paragraph" w:styleId="Zkladntext">
    <w:name w:val="Body Text"/>
    <w:basedOn w:val="Normlny"/>
    <w:link w:val="ZkladntextChar"/>
    <w:semiHidden/>
    <w:unhideWhenUsed/>
    <w:rsid w:val="008324CD"/>
    <w:pPr>
      <w:suppressAutoHyphens/>
      <w:spacing w:after="120" w:line="240" w:lineRule="auto"/>
    </w:pPr>
    <w:rPr>
      <w:rFonts w:ascii="Times New Roman" w:eastAsia="Times New Roman" w:hAnsi="Times New Roman" w:cs="Times New Roman"/>
      <w:sz w:val="24"/>
      <w:szCs w:val="24"/>
      <w:lang w:eastAsia="ar-SA"/>
    </w:rPr>
  </w:style>
  <w:style w:type="character" w:customStyle="1" w:styleId="ZkladntextChar">
    <w:name w:val="Základný text Char"/>
    <w:basedOn w:val="Predvolenpsmoodseku"/>
    <w:link w:val="Zkladntext"/>
    <w:semiHidden/>
    <w:rsid w:val="008324CD"/>
    <w:rPr>
      <w:rFonts w:ascii="Times New Roman" w:eastAsia="Times New Roman" w:hAnsi="Times New Roman" w:cs="Times New Roman"/>
      <w:sz w:val="24"/>
      <w:szCs w:val="24"/>
      <w:lang w:eastAsia="ar-SA"/>
    </w:rPr>
  </w:style>
  <w:style w:type="paragraph" w:styleId="Hlavika">
    <w:name w:val="header"/>
    <w:basedOn w:val="Normlny"/>
    <w:link w:val="HlavikaChar"/>
    <w:uiPriority w:val="99"/>
    <w:unhideWhenUsed/>
    <w:rsid w:val="00972169"/>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972169"/>
  </w:style>
  <w:style w:type="paragraph" w:styleId="Pta">
    <w:name w:val="footer"/>
    <w:basedOn w:val="Normlny"/>
    <w:link w:val="PtaChar"/>
    <w:uiPriority w:val="99"/>
    <w:unhideWhenUsed/>
    <w:rsid w:val="00972169"/>
    <w:pPr>
      <w:tabs>
        <w:tab w:val="center" w:pos="4536"/>
        <w:tab w:val="right" w:pos="9072"/>
      </w:tabs>
      <w:spacing w:after="0" w:line="240" w:lineRule="auto"/>
    </w:pPr>
  </w:style>
  <w:style w:type="character" w:customStyle="1" w:styleId="PtaChar">
    <w:name w:val="Päta Char"/>
    <w:basedOn w:val="Predvolenpsmoodseku"/>
    <w:link w:val="Pta"/>
    <w:uiPriority w:val="99"/>
    <w:rsid w:val="00972169"/>
  </w:style>
  <w:style w:type="paragraph" w:styleId="Textbubliny">
    <w:name w:val="Balloon Text"/>
    <w:basedOn w:val="Normlny"/>
    <w:link w:val="TextbublinyChar"/>
    <w:uiPriority w:val="99"/>
    <w:semiHidden/>
    <w:unhideWhenUsed/>
    <w:rsid w:val="00E44A6E"/>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E44A6E"/>
    <w:rPr>
      <w:rFonts w:ascii="Segoe UI" w:hAnsi="Segoe UI" w:cs="Segoe UI"/>
      <w:sz w:val="18"/>
      <w:szCs w:val="18"/>
    </w:rPr>
  </w:style>
  <w:style w:type="character" w:customStyle="1" w:styleId="underlinewrapper">
    <w:name w:val="underline_wrapper"/>
    <w:basedOn w:val="Predvolenpsmoodseku"/>
    <w:rsid w:val="00E74EF2"/>
  </w:style>
  <w:style w:type="character" w:styleId="Hypertextovprepojenie">
    <w:name w:val="Hyperlink"/>
    <w:basedOn w:val="Predvolenpsmoodseku"/>
    <w:uiPriority w:val="99"/>
    <w:semiHidden/>
    <w:unhideWhenUsed/>
    <w:rsid w:val="00E74EF2"/>
    <w:rPr>
      <w:color w:val="0000FF"/>
      <w:u w:val="single"/>
    </w:rPr>
  </w:style>
  <w:style w:type="paragraph" w:styleId="Normlnywebov">
    <w:name w:val="Normal (Web)"/>
    <w:basedOn w:val="Normlny"/>
    <w:uiPriority w:val="99"/>
    <w:unhideWhenUsed/>
    <w:rsid w:val="003B0F4C"/>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customStyle="1" w:styleId="nc684nl6">
    <w:name w:val="nc684nl6"/>
    <w:basedOn w:val="Predvolenpsmoodseku"/>
    <w:rsid w:val="003B0F4C"/>
  </w:style>
  <w:style w:type="character" w:customStyle="1" w:styleId="markedcontent">
    <w:name w:val="markedcontent"/>
    <w:basedOn w:val="Predvolenpsmoodseku"/>
    <w:rsid w:val="001D5ED4"/>
  </w:style>
  <w:style w:type="character" w:customStyle="1" w:styleId="3oh-">
    <w:name w:val="_3oh-"/>
    <w:basedOn w:val="Predvolenpsmoodseku"/>
    <w:rsid w:val="00944D18"/>
  </w:style>
  <w:style w:type="paragraph" w:styleId="Zarkazkladnhotextu">
    <w:name w:val="Body Text Indent"/>
    <w:basedOn w:val="Normlny"/>
    <w:link w:val="ZarkazkladnhotextuChar"/>
    <w:uiPriority w:val="99"/>
    <w:semiHidden/>
    <w:unhideWhenUsed/>
    <w:rsid w:val="00944D18"/>
    <w:pPr>
      <w:spacing w:after="120"/>
      <w:ind w:left="283"/>
    </w:pPr>
  </w:style>
  <w:style w:type="character" w:customStyle="1" w:styleId="ZarkazkladnhotextuChar">
    <w:name w:val="Zarážka základného textu Char"/>
    <w:basedOn w:val="Predvolenpsmoodseku"/>
    <w:link w:val="Zarkazkladnhotextu"/>
    <w:uiPriority w:val="99"/>
    <w:semiHidden/>
    <w:rsid w:val="00944D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950727">
      <w:bodyDiv w:val="1"/>
      <w:marLeft w:val="0"/>
      <w:marRight w:val="0"/>
      <w:marTop w:val="0"/>
      <w:marBottom w:val="0"/>
      <w:divBdr>
        <w:top w:val="none" w:sz="0" w:space="0" w:color="auto"/>
        <w:left w:val="none" w:sz="0" w:space="0" w:color="auto"/>
        <w:bottom w:val="none" w:sz="0" w:space="0" w:color="auto"/>
        <w:right w:val="none" w:sz="0" w:space="0" w:color="auto"/>
      </w:divBdr>
    </w:div>
    <w:div w:id="135488388">
      <w:bodyDiv w:val="1"/>
      <w:marLeft w:val="0"/>
      <w:marRight w:val="0"/>
      <w:marTop w:val="0"/>
      <w:marBottom w:val="0"/>
      <w:divBdr>
        <w:top w:val="none" w:sz="0" w:space="0" w:color="auto"/>
        <w:left w:val="none" w:sz="0" w:space="0" w:color="auto"/>
        <w:bottom w:val="none" w:sz="0" w:space="0" w:color="auto"/>
        <w:right w:val="none" w:sz="0" w:space="0" w:color="auto"/>
      </w:divBdr>
    </w:div>
    <w:div w:id="435293798">
      <w:bodyDiv w:val="1"/>
      <w:marLeft w:val="0"/>
      <w:marRight w:val="0"/>
      <w:marTop w:val="0"/>
      <w:marBottom w:val="0"/>
      <w:divBdr>
        <w:top w:val="none" w:sz="0" w:space="0" w:color="auto"/>
        <w:left w:val="none" w:sz="0" w:space="0" w:color="auto"/>
        <w:bottom w:val="none" w:sz="0" w:space="0" w:color="auto"/>
        <w:right w:val="none" w:sz="0" w:space="0" w:color="auto"/>
      </w:divBdr>
    </w:div>
    <w:div w:id="444156929">
      <w:bodyDiv w:val="1"/>
      <w:marLeft w:val="0"/>
      <w:marRight w:val="0"/>
      <w:marTop w:val="0"/>
      <w:marBottom w:val="0"/>
      <w:divBdr>
        <w:top w:val="none" w:sz="0" w:space="0" w:color="auto"/>
        <w:left w:val="none" w:sz="0" w:space="0" w:color="auto"/>
        <w:bottom w:val="none" w:sz="0" w:space="0" w:color="auto"/>
        <w:right w:val="none" w:sz="0" w:space="0" w:color="auto"/>
      </w:divBdr>
    </w:div>
    <w:div w:id="542442862">
      <w:bodyDiv w:val="1"/>
      <w:marLeft w:val="0"/>
      <w:marRight w:val="0"/>
      <w:marTop w:val="0"/>
      <w:marBottom w:val="0"/>
      <w:divBdr>
        <w:top w:val="none" w:sz="0" w:space="0" w:color="auto"/>
        <w:left w:val="none" w:sz="0" w:space="0" w:color="auto"/>
        <w:bottom w:val="none" w:sz="0" w:space="0" w:color="auto"/>
        <w:right w:val="none" w:sz="0" w:space="0" w:color="auto"/>
      </w:divBdr>
    </w:div>
    <w:div w:id="901017076">
      <w:bodyDiv w:val="1"/>
      <w:marLeft w:val="0"/>
      <w:marRight w:val="0"/>
      <w:marTop w:val="0"/>
      <w:marBottom w:val="0"/>
      <w:divBdr>
        <w:top w:val="none" w:sz="0" w:space="0" w:color="auto"/>
        <w:left w:val="none" w:sz="0" w:space="0" w:color="auto"/>
        <w:bottom w:val="none" w:sz="0" w:space="0" w:color="auto"/>
        <w:right w:val="none" w:sz="0" w:space="0" w:color="auto"/>
      </w:divBdr>
    </w:div>
    <w:div w:id="1050762899">
      <w:bodyDiv w:val="1"/>
      <w:marLeft w:val="0"/>
      <w:marRight w:val="0"/>
      <w:marTop w:val="0"/>
      <w:marBottom w:val="0"/>
      <w:divBdr>
        <w:top w:val="none" w:sz="0" w:space="0" w:color="auto"/>
        <w:left w:val="none" w:sz="0" w:space="0" w:color="auto"/>
        <w:bottom w:val="none" w:sz="0" w:space="0" w:color="auto"/>
        <w:right w:val="none" w:sz="0" w:space="0" w:color="auto"/>
      </w:divBdr>
    </w:div>
    <w:div w:id="1126923528">
      <w:bodyDiv w:val="1"/>
      <w:marLeft w:val="0"/>
      <w:marRight w:val="0"/>
      <w:marTop w:val="0"/>
      <w:marBottom w:val="0"/>
      <w:divBdr>
        <w:top w:val="none" w:sz="0" w:space="0" w:color="auto"/>
        <w:left w:val="none" w:sz="0" w:space="0" w:color="auto"/>
        <w:bottom w:val="none" w:sz="0" w:space="0" w:color="auto"/>
        <w:right w:val="none" w:sz="0" w:space="0" w:color="auto"/>
      </w:divBdr>
    </w:div>
    <w:div w:id="1232084076">
      <w:bodyDiv w:val="1"/>
      <w:marLeft w:val="0"/>
      <w:marRight w:val="0"/>
      <w:marTop w:val="0"/>
      <w:marBottom w:val="0"/>
      <w:divBdr>
        <w:top w:val="none" w:sz="0" w:space="0" w:color="auto"/>
        <w:left w:val="none" w:sz="0" w:space="0" w:color="auto"/>
        <w:bottom w:val="none" w:sz="0" w:space="0" w:color="auto"/>
        <w:right w:val="none" w:sz="0" w:space="0" w:color="auto"/>
      </w:divBdr>
      <w:divsChild>
        <w:div w:id="61412041">
          <w:marLeft w:val="0"/>
          <w:marRight w:val="0"/>
          <w:marTop w:val="0"/>
          <w:marBottom w:val="0"/>
          <w:divBdr>
            <w:top w:val="none" w:sz="0" w:space="0" w:color="auto"/>
            <w:left w:val="none" w:sz="0" w:space="0" w:color="auto"/>
            <w:bottom w:val="none" w:sz="0" w:space="0" w:color="auto"/>
            <w:right w:val="none" w:sz="0" w:space="0" w:color="auto"/>
          </w:divBdr>
          <w:divsChild>
            <w:div w:id="1021929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240504">
      <w:bodyDiv w:val="1"/>
      <w:marLeft w:val="0"/>
      <w:marRight w:val="0"/>
      <w:marTop w:val="0"/>
      <w:marBottom w:val="0"/>
      <w:divBdr>
        <w:top w:val="none" w:sz="0" w:space="0" w:color="auto"/>
        <w:left w:val="none" w:sz="0" w:space="0" w:color="auto"/>
        <w:bottom w:val="none" w:sz="0" w:space="0" w:color="auto"/>
        <w:right w:val="none" w:sz="0" w:space="0" w:color="auto"/>
      </w:divBdr>
      <w:divsChild>
        <w:div w:id="360327406">
          <w:marLeft w:val="0"/>
          <w:marRight w:val="0"/>
          <w:marTop w:val="0"/>
          <w:marBottom w:val="0"/>
          <w:divBdr>
            <w:top w:val="none" w:sz="0" w:space="0" w:color="auto"/>
            <w:left w:val="none" w:sz="0" w:space="0" w:color="auto"/>
            <w:bottom w:val="none" w:sz="0" w:space="0" w:color="auto"/>
            <w:right w:val="none" w:sz="0" w:space="0" w:color="auto"/>
          </w:divBdr>
          <w:divsChild>
            <w:div w:id="738674804">
              <w:marLeft w:val="0"/>
              <w:marRight w:val="0"/>
              <w:marTop w:val="0"/>
              <w:marBottom w:val="0"/>
              <w:divBdr>
                <w:top w:val="none" w:sz="0" w:space="0" w:color="auto"/>
                <w:left w:val="none" w:sz="0" w:space="0" w:color="auto"/>
                <w:bottom w:val="none" w:sz="0" w:space="0" w:color="auto"/>
                <w:right w:val="none" w:sz="0" w:space="0" w:color="auto"/>
              </w:divBdr>
              <w:divsChild>
                <w:div w:id="707801459">
                  <w:marLeft w:val="0"/>
                  <w:marRight w:val="0"/>
                  <w:marTop w:val="0"/>
                  <w:marBottom w:val="0"/>
                  <w:divBdr>
                    <w:top w:val="none" w:sz="0" w:space="0" w:color="auto"/>
                    <w:left w:val="none" w:sz="0" w:space="0" w:color="auto"/>
                    <w:bottom w:val="none" w:sz="0" w:space="0" w:color="auto"/>
                    <w:right w:val="none" w:sz="0" w:space="0" w:color="auto"/>
                  </w:divBdr>
                  <w:divsChild>
                    <w:div w:id="1301619675">
                      <w:marLeft w:val="0"/>
                      <w:marRight w:val="0"/>
                      <w:marTop w:val="0"/>
                      <w:marBottom w:val="0"/>
                      <w:divBdr>
                        <w:top w:val="none" w:sz="0" w:space="0" w:color="auto"/>
                        <w:left w:val="none" w:sz="0" w:space="0" w:color="auto"/>
                        <w:bottom w:val="none" w:sz="0" w:space="0" w:color="auto"/>
                        <w:right w:val="none" w:sz="0" w:space="0" w:color="auto"/>
                      </w:divBdr>
                      <w:divsChild>
                        <w:div w:id="1384451191">
                          <w:marLeft w:val="0"/>
                          <w:marRight w:val="0"/>
                          <w:marTop w:val="0"/>
                          <w:marBottom w:val="0"/>
                          <w:divBdr>
                            <w:top w:val="none" w:sz="0" w:space="0" w:color="auto"/>
                            <w:left w:val="none" w:sz="0" w:space="0" w:color="auto"/>
                            <w:bottom w:val="none" w:sz="0" w:space="0" w:color="auto"/>
                            <w:right w:val="none" w:sz="0" w:space="0" w:color="auto"/>
                          </w:divBdr>
                          <w:divsChild>
                            <w:div w:id="416363663">
                              <w:marLeft w:val="0"/>
                              <w:marRight w:val="0"/>
                              <w:marTop w:val="0"/>
                              <w:marBottom w:val="0"/>
                              <w:divBdr>
                                <w:top w:val="none" w:sz="0" w:space="0" w:color="auto"/>
                                <w:left w:val="none" w:sz="0" w:space="0" w:color="auto"/>
                                <w:bottom w:val="none" w:sz="0" w:space="0" w:color="auto"/>
                                <w:right w:val="none" w:sz="0" w:space="0" w:color="auto"/>
                              </w:divBdr>
                            </w:div>
                            <w:div w:id="626547614">
                              <w:marLeft w:val="0"/>
                              <w:marRight w:val="0"/>
                              <w:marTop w:val="0"/>
                              <w:marBottom w:val="0"/>
                              <w:divBdr>
                                <w:top w:val="none" w:sz="0" w:space="0" w:color="auto"/>
                                <w:left w:val="none" w:sz="0" w:space="0" w:color="auto"/>
                                <w:bottom w:val="none" w:sz="0" w:space="0" w:color="auto"/>
                                <w:right w:val="none" w:sz="0" w:space="0" w:color="auto"/>
                              </w:divBdr>
                            </w:div>
                            <w:div w:id="1342662496">
                              <w:marLeft w:val="0"/>
                              <w:marRight w:val="0"/>
                              <w:marTop w:val="0"/>
                              <w:marBottom w:val="0"/>
                              <w:divBdr>
                                <w:top w:val="none" w:sz="0" w:space="0" w:color="auto"/>
                                <w:left w:val="none" w:sz="0" w:space="0" w:color="auto"/>
                                <w:bottom w:val="none" w:sz="0" w:space="0" w:color="auto"/>
                                <w:right w:val="none" w:sz="0" w:space="0" w:color="auto"/>
                              </w:divBdr>
                            </w:div>
                            <w:div w:id="1666546097">
                              <w:marLeft w:val="0"/>
                              <w:marRight w:val="0"/>
                              <w:marTop w:val="0"/>
                              <w:marBottom w:val="0"/>
                              <w:divBdr>
                                <w:top w:val="none" w:sz="0" w:space="0" w:color="auto"/>
                                <w:left w:val="none" w:sz="0" w:space="0" w:color="auto"/>
                                <w:bottom w:val="none" w:sz="0" w:space="0" w:color="auto"/>
                                <w:right w:val="none" w:sz="0" w:space="0" w:color="auto"/>
                              </w:divBdr>
                            </w:div>
                            <w:div w:id="202755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6274507">
      <w:bodyDiv w:val="1"/>
      <w:marLeft w:val="0"/>
      <w:marRight w:val="0"/>
      <w:marTop w:val="0"/>
      <w:marBottom w:val="0"/>
      <w:divBdr>
        <w:top w:val="none" w:sz="0" w:space="0" w:color="auto"/>
        <w:left w:val="none" w:sz="0" w:space="0" w:color="auto"/>
        <w:bottom w:val="none" w:sz="0" w:space="0" w:color="auto"/>
        <w:right w:val="none" w:sz="0" w:space="0" w:color="auto"/>
      </w:divBdr>
    </w:div>
    <w:div w:id="19514738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862</TotalTime>
  <Pages>1</Pages>
  <Words>1738</Words>
  <Characters>9913</Characters>
  <Application>Microsoft Office Word</Application>
  <DocSecurity>0</DocSecurity>
  <Lines>82</Lines>
  <Paragraphs>23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11628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Nemcova</dc:creator>
  <cp:keywords/>
  <dc:description/>
  <cp:lastModifiedBy>ccsbat02</cp:lastModifiedBy>
  <cp:revision>14</cp:revision>
  <cp:lastPrinted>2022-08-03T06:18:00Z</cp:lastPrinted>
  <dcterms:created xsi:type="dcterms:W3CDTF">2022-05-16T12:37:00Z</dcterms:created>
  <dcterms:modified xsi:type="dcterms:W3CDTF">2022-08-03T06:18:00Z</dcterms:modified>
</cp:coreProperties>
</file>